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06"/>
        <w:tblW w:w="12975" w:type="dxa"/>
        <w:tblLook w:val="04A0" w:firstRow="1" w:lastRow="0" w:firstColumn="1" w:lastColumn="0" w:noHBand="0" w:noVBand="1"/>
      </w:tblPr>
      <w:tblGrid>
        <w:gridCol w:w="3975"/>
        <w:gridCol w:w="2880"/>
        <w:gridCol w:w="3240"/>
        <w:gridCol w:w="2880"/>
      </w:tblGrid>
      <w:tr w:rsidR="000F14DC" w:rsidTr="000F14DC">
        <w:trPr>
          <w:trHeight w:val="615"/>
        </w:trPr>
        <w:tc>
          <w:tcPr>
            <w:tcW w:w="12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F14DC" w:rsidTr="000F14DC">
        <w:trPr>
          <w:trHeight w:val="330"/>
        </w:trPr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РязГМУ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F14DC" w:rsidTr="000F14DC">
        <w:trPr>
          <w:trHeight w:val="330"/>
        </w:trPr>
        <w:tc>
          <w:tcPr>
            <w:tcW w:w="3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Pr="008B5FA0" w:rsidRDefault="008B5FA0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РязГМУ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F14DC" w:rsidTr="000F14DC">
        <w:trPr>
          <w:trHeight w:val="330"/>
        </w:trPr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Приборный з-д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F14DC" w:rsidTr="000F14DC">
        <w:trPr>
          <w:trHeight w:val="33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Ветеран-Теплосеть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F14DC" w:rsidTr="000F14DC">
        <w:trPr>
          <w:trHeight w:val="330"/>
        </w:trPr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Крем-Брюле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F14DC" w:rsidTr="000F14DC">
        <w:trPr>
          <w:trHeight w:val="330"/>
        </w:trPr>
        <w:tc>
          <w:tcPr>
            <w:tcW w:w="3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F14DC" w:rsidTr="000F14DC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Сателс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8B5FA0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Сателс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F14DC" w:rsidTr="000F14DC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F14DC" w:rsidTr="000F14DC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Строй Арсенал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F14DC" w:rsidTr="000F14DC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F14DC" w:rsidTr="000F14DC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Волна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DC" w:rsidRDefault="008B5FA0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Строй Арсенал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F14DC" w:rsidTr="000F14DC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Сбербанк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F14DC" w:rsidTr="000F14DC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РГРТУ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F14DC" w:rsidTr="000F14DC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DC" w:rsidRDefault="008B5FA0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Хмелёфф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F14DC" w:rsidTr="000F14DC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</w:rPr>
              <w:t>Хмелёфф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0F14DC" w:rsidTr="000F14DC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4DC" w:rsidRDefault="000F14DC" w:rsidP="004D5C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72E95" w:rsidRDefault="004D5C2B" w:rsidP="000F14DC">
      <w:pPr>
        <w:jc w:val="center"/>
        <w:rPr>
          <w:b/>
          <w:sz w:val="44"/>
          <w:szCs w:val="44"/>
        </w:rPr>
      </w:pPr>
      <w:r w:rsidRPr="004D5C2B">
        <w:rPr>
          <w:b/>
          <w:sz w:val="44"/>
          <w:szCs w:val="44"/>
        </w:rPr>
        <w:t>Кубок Рязани по баскетболу турнирная сетка</w:t>
      </w:r>
    </w:p>
    <w:p w:rsidR="004D5C2B" w:rsidRPr="004D5C2B" w:rsidRDefault="004D5C2B" w:rsidP="000F14DC">
      <w:pPr>
        <w:jc w:val="center"/>
        <w:rPr>
          <w:b/>
          <w:sz w:val="44"/>
          <w:szCs w:val="44"/>
        </w:rPr>
      </w:pPr>
    </w:p>
    <w:p w:rsidR="000F14DC" w:rsidRPr="004D5C2B" w:rsidRDefault="000F14DC" w:rsidP="000F14DC">
      <w:pPr>
        <w:jc w:val="center"/>
        <w:rPr>
          <w:b/>
          <w:sz w:val="44"/>
          <w:szCs w:val="44"/>
        </w:rPr>
      </w:pPr>
    </w:p>
    <w:p w:rsidR="000F14DC" w:rsidRDefault="000F14DC" w:rsidP="000F14DC">
      <w:pPr>
        <w:jc w:val="center"/>
      </w:pPr>
    </w:p>
    <w:p w:rsidR="000F14DC" w:rsidRDefault="000F14DC" w:rsidP="000F14DC">
      <w:pPr>
        <w:jc w:val="center"/>
      </w:pPr>
    </w:p>
    <w:p w:rsidR="000F14DC" w:rsidRDefault="000F14DC" w:rsidP="000F14DC">
      <w:pPr>
        <w:jc w:val="center"/>
      </w:pPr>
    </w:p>
    <w:p w:rsidR="000F14DC" w:rsidRDefault="000F14DC" w:rsidP="000F14DC">
      <w:pPr>
        <w:jc w:val="center"/>
      </w:pPr>
    </w:p>
    <w:p w:rsidR="000F14DC" w:rsidRDefault="000F14DC" w:rsidP="000F14DC">
      <w:pPr>
        <w:jc w:val="center"/>
      </w:pPr>
    </w:p>
    <w:p w:rsidR="000F14DC" w:rsidRDefault="000F14DC" w:rsidP="000F14DC">
      <w:pPr>
        <w:jc w:val="center"/>
      </w:pPr>
    </w:p>
    <w:p w:rsidR="000F14DC" w:rsidRDefault="000F14DC" w:rsidP="000F14DC">
      <w:pPr>
        <w:jc w:val="center"/>
      </w:pPr>
    </w:p>
    <w:p w:rsidR="000F14DC" w:rsidRDefault="000F14DC" w:rsidP="000F14DC">
      <w:pPr>
        <w:jc w:val="center"/>
      </w:pPr>
    </w:p>
    <w:p w:rsidR="000F14DC" w:rsidRDefault="000F14DC" w:rsidP="000F14DC">
      <w:pPr>
        <w:jc w:val="center"/>
      </w:pPr>
    </w:p>
    <w:p w:rsidR="000F14DC" w:rsidRDefault="000F14DC" w:rsidP="000F14DC">
      <w:pPr>
        <w:jc w:val="center"/>
      </w:pPr>
    </w:p>
    <w:sectPr w:rsidR="000F14DC" w:rsidSect="004D5C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DC"/>
    <w:rsid w:val="000F14DC"/>
    <w:rsid w:val="00172E95"/>
    <w:rsid w:val="004D5C2B"/>
    <w:rsid w:val="008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DFF6-B2E4-4F4E-93CD-6D715E7B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 ЕДИНСТВО</dc:creator>
  <cp:lastModifiedBy>СДЮСШОР ЕДИНСТВО</cp:lastModifiedBy>
  <cp:revision>6</cp:revision>
  <cp:lastPrinted>2016-04-18T11:50:00Z</cp:lastPrinted>
  <dcterms:created xsi:type="dcterms:W3CDTF">2016-04-18T08:56:00Z</dcterms:created>
  <dcterms:modified xsi:type="dcterms:W3CDTF">2016-05-04T12:42:00Z</dcterms:modified>
</cp:coreProperties>
</file>