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18" w:rsidRDefault="00EC4C18" w:rsidP="00EC4C1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«Утверждаю»</w:t>
      </w:r>
    </w:p>
    <w:p w:rsidR="00EC4C18" w:rsidRDefault="00EC4C18" w:rsidP="00EC4C18">
      <w:pPr>
        <w:pStyle w:val="Default"/>
        <w:jc w:val="center"/>
        <w:rPr>
          <w:color w:val="auto"/>
          <w:sz w:val="28"/>
          <w:szCs w:val="28"/>
        </w:rPr>
      </w:pPr>
    </w:p>
    <w:p w:rsidR="00EC4C18" w:rsidRDefault="00EC4C18" w:rsidP="00EC4C1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</w:t>
      </w:r>
      <w:proofErr w:type="spellStart"/>
      <w:r w:rsidR="007110FC">
        <w:rPr>
          <w:color w:val="auto"/>
          <w:sz w:val="28"/>
          <w:szCs w:val="28"/>
        </w:rPr>
        <w:t>И.о</w:t>
      </w:r>
      <w:proofErr w:type="gramStart"/>
      <w:r w:rsidR="007110FC">
        <w:rPr>
          <w:color w:val="auto"/>
          <w:sz w:val="28"/>
          <w:szCs w:val="28"/>
        </w:rPr>
        <w:t>.д</w:t>
      </w:r>
      <w:proofErr w:type="gramEnd"/>
      <w:r>
        <w:rPr>
          <w:color w:val="auto"/>
          <w:sz w:val="28"/>
          <w:szCs w:val="28"/>
        </w:rPr>
        <w:t>иректор</w:t>
      </w:r>
      <w:r w:rsidR="007110FC">
        <w:rPr>
          <w:color w:val="auto"/>
          <w:sz w:val="28"/>
          <w:szCs w:val="28"/>
        </w:rPr>
        <w:t>а___________И.В</w:t>
      </w:r>
      <w:proofErr w:type="spellEnd"/>
      <w:r w:rsidR="007110FC">
        <w:rPr>
          <w:color w:val="auto"/>
          <w:sz w:val="28"/>
          <w:szCs w:val="28"/>
        </w:rPr>
        <w:t>. Антонова</w:t>
      </w:r>
    </w:p>
    <w:p w:rsidR="00EC4C18" w:rsidRPr="00DF20DC" w:rsidRDefault="00EC4C18" w:rsidP="00EC4C1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</w:t>
      </w:r>
      <w:r w:rsidR="00DF20DC">
        <w:rPr>
          <w:color w:val="auto"/>
          <w:sz w:val="28"/>
          <w:szCs w:val="28"/>
        </w:rPr>
        <w:t xml:space="preserve">                     Приказ № </w:t>
      </w:r>
      <w:r w:rsidR="005D7F1F">
        <w:rPr>
          <w:color w:val="auto"/>
          <w:sz w:val="28"/>
          <w:szCs w:val="28"/>
        </w:rPr>
        <w:t xml:space="preserve"> от </w:t>
      </w:r>
      <w:r w:rsidR="00270973">
        <w:rPr>
          <w:b/>
          <w:color w:val="auto"/>
          <w:sz w:val="28"/>
          <w:szCs w:val="28"/>
        </w:rPr>
        <w:t>30.08.2017</w:t>
      </w:r>
      <w:r w:rsidRPr="00DF20DC">
        <w:rPr>
          <w:b/>
          <w:color w:val="auto"/>
          <w:sz w:val="28"/>
          <w:szCs w:val="28"/>
        </w:rPr>
        <w:t>г.</w:t>
      </w:r>
    </w:p>
    <w:p w:rsidR="00EC4C18" w:rsidRDefault="00EC4C18" w:rsidP="00EC4C1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4C18" w:rsidRDefault="00EC4C18" w:rsidP="00EC4C1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Учебный план и режим работы по образовательным программам </w:t>
      </w:r>
    </w:p>
    <w:p w:rsidR="00EC4C18" w:rsidRDefault="005D7F1F" w:rsidP="00EC4C1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МБУ ДО</w:t>
      </w:r>
      <w:r w:rsidR="00EC4C18">
        <w:rPr>
          <w:b/>
          <w:color w:val="auto"/>
          <w:sz w:val="28"/>
          <w:szCs w:val="28"/>
        </w:rPr>
        <w:t xml:space="preserve"> «СДЮСШОР «Единство»</w:t>
      </w:r>
    </w:p>
    <w:p w:rsidR="00EC4C18" w:rsidRDefault="00270973" w:rsidP="00EC4C1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 2017-18</w:t>
      </w:r>
      <w:r w:rsidR="00EC4C18">
        <w:rPr>
          <w:b/>
          <w:bCs/>
          <w:color w:val="auto"/>
          <w:sz w:val="28"/>
          <w:szCs w:val="28"/>
        </w:rPr>
        <w:t xml:space="preserve"> учебный год.</w:t>
      </w:r>
    </w:p>
    <w:p w:rsidR="00EC4C18" w:rsidRDefault="00EC4C18" w:rsidP="00EC4C1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4C18" w:rsidRDefault="00EC4C18" w:rsidP="00EC4C1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4C18" w:rsidRDefault="00EC4C18" w:rsidP="00EC4C18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Учебный план составлен в соответствии с Законом Российской Федерации «Об образовании» от 29.12.2012 г. № 273-ФЗ; методическими рекомендациями по организации деятельности спортивной подготовкой в Российской  Федерации от 12.05.2014 года; </w:t>
      </w:r>
      <w:proofErr w:type="gramStart"/>
      <w:r>
        <w:rPr>
          <w:b w:val="0"/>
          <w:sz w:val="28"/>
          <w:szCs w:val="28"/>
        </w:rPr>
        <w:t xml:space="preserve">Федеральными государственными требованиями к минимуму содержания, структуре, условиям  реализации дополнительных </w:t>
      </w:r>
      <w:proofErr w:type="spellStart"/>
      <w:r>
        <w:rPr>
          <w:b w:val="0"/>
          <w:sz w:val="28"/>
          <w:szCs w:val="28"/>
        </w:rPr>
        <w:t>предпрофессиональных</w:t>
      </w:r>
      <w:proofErr w:type="spellEnd"/>
      <w:r>
        <w:rPr>
          <w:b w:val="0"/>
          <w:sz w:val="28"/>
          <w:szCs w:val="28"/>
        </w:rPr>
        <w:t xml:space="preserve"> программ в области физической культуры и спорта и к срокам обучения по этим программам, Приказ </w:t>
      </w:r>
      <w:proofErr w:type="spellStart"/>
      <w:r>
        <w:rPr>
          <w:b w:val="0"/>
          <w:sz w:val="28"/>
          <w:szCs w:val="28"/>
        </w:rPr>
        <w:t>Минспорта</w:t>
      </w:r>
      <w:proofErr w:type="spellEnd"/>
      <w:r>
        <w:rPr>
          <w:b w:val="0"/>
          <w:sz w:val="28"/>
          <w:szCs w:val="28"/>
        </w:rPr>
        <w:t xml:space="preserve"> РФ от 13.09.2013 г. № 730; особенностями организации и осуществления образовательной, тренировочной и  методической деятельности в области физической культуры и спорта, Приказ </w:t>
      </w:r>
      <w:proofErr w:type="spellStart"/>
      <w:r>
        <w:rPr>
          <w:b w:val="0"/>
          <w:sz w:val="28"/>
          <w:szCs w:val="28"/>
        </w:rPr>
        <w:t>Минспорта</w:t>
      </w:r>
      <w:proofErr w:type="spellEnd"/>
      <w:r>
        <w:rPr>
          <w:b w:val="0"/>
          <w:sz w:val="28"/>
          <w:szCs w:val="28"/>
        </w:rPr>
        <w:t xml:space="preserve"> РФ от 27.12.2013 г. № 1125;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СанПин</w:t>
      </w:r>
      <w:proofErr w:type="spellEnd"/>
      <w:r>
        <w:rPr>
          <w:b w:val="0"/>
          <w:sz w:val="28"/>
          <w:szCs w:val="28"/>
        </w:rPr>
        <w:t xml:space="preserve"> 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</w:t>
      </w:r>
    </w:p>
    <w:p w:rsidR="00EC4C18" w:rsidRDefault="00EC4C18" w:rsidP="00EC4C18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 в «СДЮСШОР «Единство» осуществляются по следующим дополнительным общеобразовательным программам:</w:t>
      </w:r>
    </w:p>
    <w:p w:rsidR="00EC4C18" w:rsidRDefault="00EC4C18" w:rsidP="00EC4C18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EC4C18" w:rsidTr="005D7F1F">
        <w:tc>
          <w:tcPr>
            <w:tcW w:w="817" w:type="dxa"/>
            <w:hideMark/>
          </w:tcPr>
          <w:p w:rsidR="00EC4C18" w:rsidRDefault="00EC4C1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8754" w:type="dxa"/>
            <w:hideMark/>
          </w:tcPr>
          <w:p w:rsidR="00EC4C18" w:rsidRDefault="00EC4C18" w:rsidP="005D7F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«Дополнительная </w:t>
            </w:r>
            <w:proofErr w:type="spellStart"/>
            <w:r>
              <w:rPr>
                <w:b w:val="0"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программа по баскетболу»</w:t>
            </w:r>
          </w:p>
        </w:tc>
      </w:tr>
      <w:tr w:rsidR="00EC4C18" w:rsidTr="005D7F1F">
        <w:tc>
          <w:tcPr>
            <w:tcW w:w="817" w:type="dxa"/>
            <w:hideMark/>
          </w:tcPr>
          <w:p w:rsidR="00EC4C18" w:rsidRDefault="00EC4C1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8754" w:type="dxa"/>
            <w:hideMark/>
          </w:tcPr>
          <w:p w:rsidR="00EC4C18" w:rsidRDefault="00EC4C18" w:rsidP="005D7F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«Дополнительная </w:t>
            </w:r>
            <w:proofErr w:type="spellStart"/>
            <w:r>
              <w:rPr>
                <w:b w:val="0"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программа по волейболу»</w:t>
            </w:r>
          </w:p>
        </w:tc>
      </w:tr>
      <w:tr w:rsidR="00EC4C18" w:rsidTr="005D7F1F">
        <w:tc>
          <w:tcPr>
            <w:tcW w:w="817" w:type="dxa"/>
            <w:hideMark/>
          </w:tcPr>
          <w:p w:rsidR="00EC4C18" w:rsidRDefault="00DF20D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EC4C18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8754" w:type="dxa"/>
            <w:hideMark/>
          </w:tcPr>
          <w:p w:rsidR="00EC4C18" w:rsidRDefault="00EC4C18" w:rsidP="005D7F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«Дополнительная </w:t>
            </w:r>
            <w:proofErr w:type="spellStart"/>
            <w:r>
              <w:rPr>
                <w:b w:val="0"/>
                <w:sz w:val="28"/>
                <w:szCs w:val="28"/>
              </w:rPr>
              <w:t>общеразвивающая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программа</w:t>
            </w:r>
            <w:r w:rsidR="005D7F1F">
              <w:rPr>
                <w:b w:val="0"/>
                <w:sz w:val="28"/>
                <w:szCs w:val="28"/>
              </w:rPr>
              <w:t xml:space="preserve"> по бадминтону»,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5D7F1F" w:rsidTr="005D7F1F">
        <w:tc>
          <w:tcPr>
            <w:tcW w:w="817" w:type="dxa"/>
            <w:hideMark/>
          </w:tcPr>
          <w:p w:rsidR="005D7F1F" w:rsidRDefault="00DF20D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5D7F1F">
              <w:rPr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  <w:hideMark/>
          </w:tcPr>
          <w:p w:rsidR="005D7F1F" w:rsidRDefault="005D7F1F" w:rsidP="005D7F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«Дополнительная </w:t>
            </w:r>
            <w:proofErr w:type="spellStart"/>
            <w:r>
              <w:rPr>
                <w:b w:val="0"/>
                <w:sz w:val="28"/>
                <w:szCs w:val="28"/>
              </w:rPr>
              <w:t>общеразвивающая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программа по баскетболу» </w:t>
            </w:r>
          </w:p>
        </w:tc>
      </w:tr>
      <w:tr w:rsidR="005D7F1F" w:rsidTr="005D7F1F">
        <w:tc>
          <w:tcPr>
            <w:tcW w:w="817" w:type="dxa"/>
            <w:hideMark/>
          </w:tcPr>
          <w:p w:rsidR="005D7F1F" w:rsidRDefault="00DF20D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5D7F1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8754" w:type="dxa"/>
            <w:hideMark/>
          </w:tcPr>
          <w:p w:rsidR="005D7F1F" w:rsidRDefault="005D7F1F" w:rsidP="005D7F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«Дополнительная </w:t>
            </w:r>
            <w:proofErr w:type="spellStart"/>
            <w:r>
              <w:rPr>
                <w:b w:val="0"/>
                <w:sz w:val="28"/>
                <w:szCs w:val="28"/>
              </w:rPr>
              <w:t>общеразвивающая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программа по волейболу», </w:t>
            </w:r>
          </w:p>
        </w:tc>
      </w:tr>
    </w:tbl>
    <w:p w:rsidR="005D7F1F" w:rsidRDefault="005D7F1F" w:rsidP="00EC4C1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7F1F" w:rsidRDefault="005D7F1F" w:rsidP="00EC4C1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C4C18" w:rsidRDefault="00EC4C18" w:rsidP="00EC4C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план   - это основополагающий документ, определяющий распределение временных объемов основных разделов подготовки  по возрастным этапам и годам обучения. В плане определены оптимальные суммарные объемы учебно-тренировочной деятельности, теоретический материал программы осваивается учащимися в форме бесед на практических занятиях. </w:t>
      </w:r>
    </w:p>
    <w:p w:rsidR="00EC4C18" w:rsidRDefault="00EC4C18" w:rsidP="00EC4C18">
      <w:pPr>
        <w:rPr>
          <w:sz w:val="28"/>
          <w:szCs w:val="28"/>
        </w:rPr>
      </w:pPr>
    </w:p>
    <w:p w:rsidR="00270973" w:rsidRDefault="00270973" w:rsidP="00EC4C18">
      <w:pPr>
        <w:rPr>
          <w:sz w:val="28"/>
          <w:szCs w:val="28"/>
        </w:rPr>
      </w:pPr>
    </w:p>
    <w:p w:rsidR="00270973" w:rsidRDefault="00270973" w:rsidP="00EC4C18">
      <w:pPr>
        <w:rPr>
          <w:sz w:val="28"/>
          <w:szCs w:val="28"/>
        </w:rPr>
      </w:pPr>
    </w:p>
    <w:p w:rsidR="00270973" w:rsidRDefault="00270973" w:rsidP="00EC4C18">
      <w:pPr>
        <w:rPr>
          <w:sz w:val="28"/>
          <w:szCs w:val="28"/>
        </w:rPr>
      </w:pPr>
    </w:p>
    <w:p w:rsidR="00EC4C18" w:rsidRDefault="00EC4C18" w:rsidP="00EC4C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</w:p>
    <w:p w:rsidR="00EC4C18" w:rsidRDefault="00EC4C18" w:rsidP="00EC4C18">
      <w:pPr>
        <w:shd w:val="clear" w:color="auto" w:fill="FFFFFF"/>
        <w:spacing w:line="30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Дополнительная 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</w:t>
      </w:r>
      <w:r w:rsidR="005D7F1F">
        <w:rPr>
          <w:sz w:val="28"/>
          <w:szCs w:val="28"/>
        </w:rPr>
        <w:t xml:space="preserve"> по баскетболу</w:t>
      </w:r>
      <w:r>
        <w:rPr>
          <w:sz w:val="28"/>
          <w:szCs w:val="28"/>
        </w:rPr>
        <w:t>.</w:t>
      </w:r>
    </w:p>
    <w:p w:rsidR="00EC4C18" w:rsidRDefault="00EC4C18" w:rsidP="00EC4C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план рассчитан на 39 учебных недель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>для тренеров-преподавателей по совместительству) и на 44 учебные недели ( для штатных тренеров-преподавателей)</w:t>
      </w:r>
    </w:p>
    <w:p w:rsidR="00EC4C18" w:rsidRDefault="00EC4C18" w:rsidP="00EC4C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Учебная нагрузка рассчитывается в академических часах. </w:t>
      </w:r>
    </w:p>
    <w:p w:rsidR="00EC4C18" w:rsidRDefault="00EC4C18" w:rsidP="00EC4C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Один академический час равен 45 минутам. </w:t>
      </w:r>
    </w:p>
    <w:p w:rsidR="00EC4C18" w:rsidRDefault="00EC4C18" w:rsidP="00EC4C18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Продолжительность одного тренировочного занятия  и не может превышать – 2–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академических часов (90 минут)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581"/>
        <w:gridCol w:w="1582"/>
      </w:tblGrid>
      <w:tr w:rsidR="00EC4C18" w:rsidTr="00EC4C18">
        <w:trPr>
          <w:trHeight w:val="85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Содержание занятий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часов</w:t>
            </w:r>
          </w:p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 для 44 недель)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часов</w:t>
            </w:r>
          </w:p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 для 39 недель)</w:t>
            </w:r>
          </w:p>
        </w:tc>
      </w:tr>
      <w:tr w:rsidR="00EC4C18" w:rsidTr="00EC4C1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 часов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 часов</w:t>
            </w:r>
          </w:p>
        </w:tc>
      </w:tr>
      <w:tr w:rsidR="00EC4C18" w:rsidTr="00EC4C18">
        <w:trPr>
          <w:trHeight w:val="47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 часов</w:t>
            </w:r>
          </w:p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 часов</w:t>
            </w:r>
          </w:p>
        </w:tc>
      </w:tr>
      <w:tr w:rsidR="00EC4C18" w:rsidTr="00EC4C1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СФП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 часов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 часа</w:t>
            </w:r>
          </w:p>
        </w:tc>
      </w:tr>
      <w:tr w:rsidR="00EC4C18" w:rsidTr="00EC4C1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Избранный вид спорта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174 часов</w:t>
            </w:r>
          </w:p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144 часа</w:t>
            </w:r>
          </w:p>
        </w:tc>
      </w:tr>
      <w:tr w:rsidR="00EC4C18" w:rsidTr="00EC4C1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тренировочных дней в неделю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EC4C18" w:rsidTr="00EC4C1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часов в неделю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EC4C18" w:rsidTr="00EC4C1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Всего часов в год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234</w:t>
            </w:r>
          </w:p>
        </w:tc>
      </w:tr>
    </w:tbl>
    <w:p w:rsidR="00EC4C18" w:rsidRDefault="00EC4C18" w:rsidP="00EC4C18"/>
    <w:p w:rsidR="005D7F1F" w:rsidRDefault="005D7F1F" w:rsidP="005D7F1F">
      <w:pPr>
        <w:shd w:val="clear" w:color="auto" w:fill="FFFFFF"/>
        <w:spacing w:line="30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по волейболу.</w:t>
      </w:r>
    </w:p>
    <w:p w:rsidR="005D7F1F" w:rsidRDefault="005D7F1F" w:rsidP="005D7F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план рассчитан на 39 учебных недель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>для тренеров-преподавателей по совместительству) и на 44 учебные недели ( для штатных тренеров-преподавателей)</w:t>
      </w:r>
    </w:p>
    <w:p w:rsidR="005D7F1F" w:rsidRDefault="005D7F1F" w:rsidP="005D7F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Учебная нагрузка рассчитывается в академических часах. </w:t>
      </w:r>
    </w:p>
    <w:p w:rsidR="005D7F1F" w:rsidRDefault="005D7F1F" w:rsidP="005D7F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Один академический час равен 45 минутам. </w:t>
      </w:r>
    </w:p>
    <w:p w:rsidR="005D7F1F" w:rsidRDefault="005D7F1F" w:rsidP="005D7F1F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Продолжительность одного тренировочного занятия  и не может превышать – 2–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академических часов (90 минут)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581"/>
        <w:gridCol w:w="1582"/>
      </w:tblGrid>
      <w:tr w:rsidR="005D7F1F" w:rsidTr="005D7F1F">
        <w:trPr>
          <w:trHeight w:val="85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Содержание занятий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часов</w:t>
            </w:r>
          </w:p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 для 44 недель)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часов</w:t>
            </w:r>
          </w:p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 для 39 недель)</w:t>
            </w:r>
          </w:p>
        </w:tc>
      </w:tr>
      <w:tr w:rsidR="005D7F1F" w:rsidTr="005D7F1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 часов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 часов</w:t>
            </w:r>
          </w:p>
        </w:tc>
      </w:tr>
      <w:tr w:rsidR="005D7F1F" w:rsidTr="005D7F1F">
        <w:trPr>
          <w:trHeight w:val="47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 часов</w:t>
            </w:r>
          </w:p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 часов</w:t>
            </w:r>
          </w:p>
        </w:tc>
      </w:tr>
      <w:tr w:rsidR="005D7F1F" w:rsidTr="005D7F1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СФП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 часов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 часа</w:t>
            </w:r>
          </w:p>
        </w:tc>
      </w:tr>
      <w:tr w:rsidR="005D7F1F" w:rsidTr="005D7F1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Избранный вид спорта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174 часов</w:t>
            </w:r>
          </w:p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144 часа</w:t>
            </w:r>
          </w:p>
        </w:tc>
      </w:tr>
      <w:tr w:rsidR="005D7F1F" w:rsidTr="005D7F1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тренировочных дней в неделю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5D7F1F" w:rsidTr="005D7F1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часов в неделю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5D7F1F" w:rsidTr="005D7F1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Всего часов в год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234</w:t>
            </w:r>
          </w:p>
        </w:tc>
      </w:tr>
    </w:tbl>
    <w:p w:rsidR="005D7F1F" w:rsidRDefault="005D7F1F" w:rsidP="005D7F1F"/>
    <w:p w:rsidR="005D7F1F" w:rsidRDefault="005D7F1F" w:rsidP="005D7F1F">
      <w:pPr>
        <w:shd w:val="clear" w:color="auto" w:fill="FFFFFF"/>
        <w:spacing w:line="30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по бадминтону.</w:t>
      </w:r>
    </w:p>
    <w:p w:rsidR="005D7F1F" w:rsidRDefault="005D7F1F" w:rsidP="005D7F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план рассчитан на 39 учебных недель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>для тренеров-преподавателей по совместительству) и на 44 учебные недели ( для штатных тренеров-преподавателей)</w:t>
      </w:r>
    </w:p>
    <w:p w:rsidR="005D7F1F" w:rsidRDefault="005D7F1F" w:rsidP="005D7F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Учебная нагрузка рассчитывается в академических часах. </w:t>
      </w:r>
    </w:p>
    <w:p w:rsidR="005D7F1F" w:rsidRDefault="005D7F1F" w:rsidP="005D7F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Один академический час равен 45 минутам. </w:t>
      </w:r>
    </w:p>
    <w:p w:rsidR="005D7F1F" w:rsidRDefault="005D7F1F" w:rsidP="005D7F1F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Продолжительность одного тренировочного занятия  и не может превышать – 2–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академических часов (90 минут)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581"/>
        <w:gridCol w:w="1582"/>
      </w:tblGrid>
      <w:tr w:rsidR="005D7F1F" w:rsidTr="005D7F1F">
        <w:trPr>
          <w:trHeight w:val="85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Содержание занятий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часов</w:t>
            </w:r>
          </w:p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 для 44 недель)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часов</w:t>
            </w:r>
          </w:p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 для 39 недель)</w:t>
            </w:r>
          </w:p>
        </w:tc>
      </w:tr>
      <w:tr w:rsidR="005D7F1F" w:rsidTr="005D7F1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 часов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 часов</w:t>
            </w:r>
          </w:p>
        </w:tc>
      </w:tr>
      <w:tr w:rsidR="005D7F1F" w:rsidTr="005D7F1F">
        <w:trPr>
          <w:trHeight w:val="47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 часов</w:t>
            </w:r>
          </w:p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 часов</w:t>
            </w:r>
          </w:p>
        </w:tc>
      </w:tr>
      <w:tr w:rsidR="005D7F1F" w:rsidTr="005D7F1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СФП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 часов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 часа</w:t>
            </w:r>
          </w:p>
        </w:tc>
      </w:tr>
      <w:tr w:rsidR="005D7F1F" w:rsidTr="005D7F1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Избранный вид спорта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174 часов</w:t>
            </w:r>
          </w:p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144 часа</w:t>
            </w:r>
          </w:p>
        </w:tc>
      </w:tr>
      <w:tr w:rsidR="005D7F1F" w:rsidTr="005D7F1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тренировочных дней в неделю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5D7F1F" w:rsidTr="005D7F1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часов в неделю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5D7F1F" w:rsidTr="005D7F1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Всего часов в год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F" w:rsidRDefault="005D7F1F" w:rsidP="005D7F1F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234</w:t>
            </w:r>
          </w:p>
        </w:tc>
      </w:tr>
    </w:tbl>
    <w:p w:rsidR="005D7F1F" w:rsidRDefault="005D7F1F" w:rsidP="005D7F1F"/>
    <w:p w:rsidR="005D7F1F" w:rsidRDefault="005D7F1F" w:rsidP="005D7F1F"/>
    <w:p w:rsidR="005D7F1F" w:rsidRDefault="005D7F1F" w:rsidP="005D7F1F"/>
    <w:p w:rsidR="00EC4C18" w:rsidRDefault="00EC4C18" w:rsidP="00EC4C18"/>
    <w:p w:rsidR="005D7F1F" w:rsidRDefault="005D7F1F" w:rsidP="00EC4C18"/>
    <w:p w:rsidR="00DF20DC" w:rsidRDefault="00DF20DC" w:rsidP="00EC4C18"/>
    <w:p w:rsidR="00DF20DC" w:rsidRDefault="00DF20DC" w:rsidP="00EC4C18"/>
    <w:p w:rsidR="00DF20DC" w:rsidRDefault="00DF20DC" w:rsidP="00EC4C18"/>
    <w:p w:rsidR="005D7F1F" w:rsidRDefault="005D7F1F" w:rsidP="00EC4C18"/>
    <w:p w:rsidR="00EC4C18" w:rsidRDefault="00EC4C18" w:rsidP="00EC4C18"/>
    <w:p w:rsidR="005D7F1F" w:rsidRDefault="00EC4C18" w:rsidP="005D7F1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EC4C18" w:rsidRDefault="00EC4C18" w:rsidP="005D7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подготовки по виду спорта «Волейбол»</w:t>
      </w:r>
    </w:p>
    <w:p w:rsidR="00EC4C18" w:rsidRDefault="00EC4C18" w:rsidP="00EC4C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Учебный план рассчитан на 44  недели. </w:t>
      </w:r>
    </w:p>
    <w:p w:rsidR="00EC4C18" w:rsidRDefault="00EC4C18" w:rsidP="00EC4C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Учебная нагрузка рассчитывается в академических часах. Один академический час равен 45 минутам. </w:t>
      </w:r>
    </w:p>
    <w:p w:rsidR="00EC4C18" w:rsidRDefault="00EC4C18" w:rsidP="00EC4C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Продолжительность одного тренировочного занятия рассчитывается с учетом возрастных особенностей и этапа (периода) спортивной подготовки обучающихся и не может превышать: </w:t>
      </w:r>
    </w:p>
    <w:p w:rsidR="00EC4C18" w:rsidRDefault="00EC4C18" w:rsidP="00EC4C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начальном этапе – 2 часов (90 минут) </w:t>
      </w:r>
    </w:p>
    <w:p w:rsidR="00EC4C18" w:rsidRDefault="00EC4C18" w:rsidP="00EC4C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тренировочном этапе – 3 часов (135 минут) </w:t>
      </w:r>
    </w:p>
    <w:p w:rsidR="00EC4C18" w:rsidRDefault="00EC4C18" w:rsidP="00EC4C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 этапе совершенствования спортивного мастерства – 4 часов (180 мин)</w:t>
      </w:r>
    </w:p>
    <w:p w:rsidR="005D7F1F" w:rsidRDefault="005D7F1F" w:rsidP="00EC4C18">
      <w:pPr>
        <w:pStyle w:val="Default"/>
        <w:rPr>
          <w:color w:val="auto"/>
          <w:sz w:val="28"/>
          <w:szCs w:val="28"/>
        </w:rPr>
      </w:pPr>
    </w:p>
    <w:p w:rsidR="005D7F1F" w:rsidRDefault="005D7F1F" w:rsidP="00EC4C18">
      <w:pPr>
        <w:pStyle w:val="Default"/>
        <w:rPr>
          <w:color w:val="auto"/>
          <w:sz w:val="28"/>
          <w:szCs w:val="28"/>
        </w:rPr>
      </w:pPr>
    </w:p>
    <w:p w:rsidR="00EC4C18" w:rsidRDefault="00EC4C18" w:rsidP="00EC4C18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Этап начальной подготовки.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753"/>
        <w:gridCol w:w="1080"/>
        <w:gridCol w:w="1080"/>
        <w:gridCol w:w="1260"/>
      </w:tblGrid>
      <w:tr w:rsidR="00EC4C18" w:rsidTr="00EC4C18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 обучения</w:t>
            </w:r>
          </w:p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Объем деятельности </w:t>
            </w:r>
            <w:proofErr w:type="gramStart"/>
            <w:r>
              <w:rPr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год</w:t>
            </w:r>
          </w:p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 год</w:t>
            </w:r>
          </w:p>
        </w:tc>
      </w:tr>
      <w:tr w:rsidR="00EC4C18" w:rsidTr="00EC4C18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Кол-во часов в неделю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EC4C18" w:rsidTr="00EC4C18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Теория и методика физической культуры и спорта, час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</w:tr>
      <w:tr w:rsidR="00EC4C18" w:rsidTr="00EC4C18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Общая физическая подготовка, час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</w:tr>
      <w:tr w:rsidR="00EC4C18" w:rsidTr="00EC4C18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Специальная физическая подготовка, час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</w:tr>
      <w:tr w:rsidR="00EC4C18" w:rsidTr="00EC4C18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Избранный вид спорта, час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176</w:t>
            </w:r>
          </w:p>
        </w:tc>
      </w:tr>
      <w:tr w:rsidR="00EC4C18" w:rsidTr="00EC4C18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Самостоятельная работа учащихся, час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</w:tr>
      <w:tr w:rsidR="00EC4C18" w:rsidTr="00EC4C18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Всего часов на 44 недели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8" w:rsidRDefault="00EC4C18">
            <w:pPr>
              <w:pStyle w:val="Default"/>
              <w:widowControl w:val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352</w:t>
            </w:r>
          </w:p>
        </w:tc>
      </w:tr>
    </w:tbl>
    <w:p w:rsidR="00EC4C18" w:rsidRDefault="00EC4C18" w:rsidP="00EC4C18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Учебно-тренировочный этап.</w:t>
      </w:r>
    </w:p>
    <w:p w:rsidR="005D7F1F" w:rsidRDefault="005D7F1F" w:rsidP="00EC4C18">
      <w:pPr>
        <w:pStyle w:val="Default"/>
        <w:rPr>
          <w:b/>
          <w:color w:val="auto"/>
          <w:sz w:val="28"/>
          <w:szCs w:val="28"/>
        </w:rPr>
      </w:pPr>
    </w:p>
    <w:p w:rsidR="005D7F1F" w:rsidRDefault="005D7F1F" w:rsidP="00EC4C18">
      <w:pPr>
        <w:pStyle w:val="Default"/>
        <w:rPr>
          <w:b/>
          <w:color w:val="auto"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9"/>
        <w:gridCol w:w="802"/>
        <w:gridCol w:w="868"/>
        <w:gridCol w:w="754"/>
        <w:gridCol w:w="754"/>
        <w:gridCol w:w="754"/>
        <w:gridCol w:w="754"/>
      </w:tblGrid>
      <w:tr w:rsidR="00EC4C18" w:rsidTr="00EC4C18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 обучения</w:t>
            </w:r>
          </w:p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Объем деятельности </w:t>
            </w:r>
            <w:proofErr w:type="gramStart"/>
            <w:r>
              <w:rPr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5год</w:t>
            </w:r>
          </w:p>
        </w:tc>
      </w:tr>
      <w:tr w:rsidR="00EC4C18" w:rsidTr="00EC4C18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Кол-во часов в неделю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EC4C18" w:rsidTr="00EC4C18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Теория и методика физической культуры и спорта, час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79</w:t>
            </w:r>
          </w:p>
        </w:tc>
      </w:tr>
      <w:tr w:rsidR="00EC4C18" w:rsidTr="00EC4C18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Общая физическая подготовка, час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159</w:t>
            </w:r>
          </w:p>
        </w:tc>
      </w:tr>
      <w:tr w:rsidR="00EC4C18" w:rsidTr="00EC4C18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Специальная физическая подготовка, час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79</w:t>
            </w:r>
          </w:p>
        </w:tc>
      </w:tr>
      <w:tr w:rsidR="00EC4C18" w:rsidTr="00EC4C18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Избранный вид спорта, час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396</w:t>
            </w:r>
          </w:p>
        </w:tc>
      </w:tr>
      <w:tr w:rsidR="00EC4C18" w:rsidTr="00EC4C18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Самостоятельная работа учащихся, час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79</w:t>
            </w:r>
          </w:p>
        </w:tc>
      </w:tr>
      <w:tr w:rsidR="00EC4C18" w:rsidTr="00EC4C18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Всего часов на 44 недели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8" w:rsidRDefault="00EC4C18">
            <w:pPr>
              <w:pStyle w:val="Default"/>
              <w:widowControl w:val="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792</w:t>
            </w:r>
          </w:p>
        </w:tc>
      </w:tr>
    </w:tbl>
    <w:p w:rsidR="005D7F1F" w:rsidRDefault="005D7F1F" w:rsidP="00EC4C18">
      <w:pPr>
        <w:pStyle w:val="Default"/>
        <w:rPr>
          <w:b/>
          <w:color w:val="auto"/>
          <w:sz w:val="28"/>
          <w:szCs w:val="28"/>
        </w:rPr>
      </w:pPr>
    </w:p>
    <w:p w:rsidR="005D7F1F" w:rsidRDefault="005D7F1F" w:rsidP="00EC4C18">
      <w:pPr>
        <w:pStyle w:val="Default"/>
        <w:rPr>
          <w:b/>
          <w:color w:val="auto"/>
          <w:sz w:val="28"/>
          <w:szCs w:val="28"/>
        </w:rPr>
      </w:pPr>
    </w:p>
    <w:p w:rsidR="005D7F1F" w:rsidRDefault="005D7F1F" w:rsidP="00EC4C18">
      <w:pPr>
        <w:pStyle w:val="Default"/>
        <w:rPr>
          <w:b/>
          <w:color w:val="auto"/>
          <w:sz w:val="28"/>
          <w:szCs w:val="28"/>
        </w:rPr>
      </w:pPr>
    </w:p>
    <w:p w:rsidR="005D7F1F" w:rsidRDefault="005D7F1F" w:rsidP="00EC4C18">
      <w:pPr>
        <w:pStyle w:val="Default"/>
        <w:rPr>
          <w:b/>
          <w:color w:val="auto"/>
          <w:sz w:val="28"/>
          <w:szCs w:val="28"/>
        </w:rPr>
      </w:pPr>
    </w:p>
    <w:p w:rsidR="00EC4C18" w:rsidRDefault="00EC4C18" w:rsidP="00EC4C18">
      <w:pPr>
        <w:jc w:val="center"/>
      </w:pPr>
      <w:r>
        <w:rPr>
          <w:sz w:val="28"/>
          <w:szCs w:val="28"/>
        </w:rPr>
        <w:lastRenderedPageBreak/>
        <w:t xml:space="preserve">Программа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подготовки по виду спорта «Баскетбол»</w:t>
      </w:r>
    </w:p>
    <w:p w:rsidR="00EC4C18" w:rsidRDefault="00EC4C18" w:rsidP="00EC4C18"/>
    <w:p w:rsidR="00EC4C18" w:rsidRDefault="00EC4C18" w:rsidP="00EC4C18">
      <w:pPr>
        <w:pStyle w:val="Default"/>
        <w:jc w:val="center"/>
        <w:rPr>
          <w:color w:val="auto"/>
          <w:sz w:val="28"/>
          <w:szCs w:val="28"/>
        </w:rPr>
      </w:pPr>
    </w:p>
    <w:p w:rsidR="00EC4C18" w:rsidRDefault="00EC4C18" w:rsidP="00EC4C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Учебный план рассчитан на 44  недели. </w:t>
      </w:r>
    </w:p>
    <w:p w:rsidR="00EC4C18" w:rsidRDefault="00EC4C18" w:rsidP="00EC4C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Учебная нагрузка рассчитывается в академических часах. Один академический час равен 45 минутам. </w:t>
      </w:r>
    </w:p>
    <w:p w:rsidR="00EC4C18" w:rsidRDefault="00EC4C18" w:rsidP="00EC4C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Продолжительность одного тренировочного занятия рассчитывается с учетом возрастных особенностей и этапа (периода) спортивной подготовки обучающихся и не может превышать: </w:t>
      </w:r>
    </w:p>
    <w:p w:rsidR="00EC4C18" w:rsidRDefault="00EC4C18" w:rsidP="00EC4C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начальном этапе – 2 часов (90 минут) </w:t>
      </w:r>
    </w:p>
    <w:p w:rsidR="00EC4C18" w:rsidRDefault="00EC4C18" w:rsidP="00EC4C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тренировочном этапе – 3 часов (135 минут) </w:t>
      </w:r>
    </w:p>
    <w:p w:rsidR="00EC4C18" w:rsidRDefault="00EC4C18" w:rsidP="00EC4C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 этапе совершенствования спортивного мастерства – 4 часов (180 мин)</w:t>
      </w:r>
    </w:p>
    <w:p w:rsidR="00EC4C18" w:rsidRDefault="00EC4C18" w:rsidP="00EC4C18"/>
    <w:p w:rsidR="00EC4C18" w:rsidRDefault="00EC4C18" w:rsidP="00EC4C18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Этап начальной подготовки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1116"/>
        <w:gridCol w:w="1134"/>
        <w:gridCol w:w="1134"/>
        <w:gridCol w:w="850"/>
      </w:tblGrid>
      <w:tr w:rsidR="00EC4C18" w:rsidTr="00EC4C18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 обучения</w:t>
            </w:r>
          </w:p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Объем деятельности,  </w:t>
            </w:r>
            <w:proofErr w:type="gramStart"/>
            <w:r>
              <w:rPr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 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8" w:rsidRDefault="00EC4C1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EC4C18" w:rsidRDefault="00EC4C1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8" w:rsidRDefault="00EC4C1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год</w:t>
            </w:r>
          </w:p>
          <w:p w:rsidR="00EC4C18" w:rsidRDefault="00EC4C1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EC4C18" w:rsidRDefault="00EC4C1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 год</w:t>
            </w:r>
          </w:p>
        </w:tc>
      </w:tr>
      <w:tr w:rsidR="00EC4C18" w:rsidTr="00EC4C18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Кол-во часов в неделю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EC4C18" w:rsidTr="00EC4C18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Теория и методика физической культуры и спорта, час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EC4C18" w:rsidTr="00EC4C18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Общая физическая подготовка, час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</w:tr>
      <w:tr w:rsidR="00EC4C18" w:rsidTr="00EC4C18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Специальная физическая подготовка, час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70</w:t>
            </w:r>
          </w:p>
        </w:tc>
      </w:tr>
      <w:tr w:rsidR="00EC4C18" w:rsidTr="00EC4C18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Избранный вид спорта, час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176</w:t>
            </w:r>
          </w:p>
        </w:tc>
      </w:tr>
      <w:tr w:rsidR="00EC4C18" w:rsidTr="00EC4C18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Самостоятельная работа учащихся, час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53</w:t>
            </w:r>
          </w:p>
        </w:tc>
      </w:tr>
      <w:tr w:rsidR="00EC4C18" w:rsidTr="00EC4C18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Всего часов на 44 недели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8" w:rsidRDefault="00EC4C18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352</w:t>
            </w:r>
          </w:p>
        </w:tc>
      </w:tr>
    </w:tbl>
    <w:p w:rsidR="00EC4C18" w:rsidRDefault="00EC4C18" w:rsidP="00EC4C18">
      <w:pPr>
        <w:pStyle w:val="Default"/>
        <w:rPr>
          <w:b/>
          <w:color w:val="auto"/>
          <w:sz w:val="28"/>
          <w:szCs w:val="28"/>
        </w:rPr>
      </w:pPr>
    </w:p>
    <w:p w:rsidR="00EC4C18" w:rsidRDefault="00EC4C18" w:rsidP="00EC4C18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Учебно-тренировочный этап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9"/>
        <w:gridCol w:w="802"/>
        <w:gridCol w:w="868"/>
        <w:gridCol w:w="754"/>
        <w:gridCol w:w="754"/>
        <w:gridCol w:w="754"/>
        <w:gridCol w:w="754"/>
      </w:tblGrid>
      <w:tr w:rsidR="00EC4C18" w:rsidTr="00EC4C18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 обучения</w:t>
            </w:r>
          </w:p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Объем деятельности,  </w:t>
            </w:r>
            <w:proofErr w:type="gramStart"/>
            <w:r>
              <w:rPr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1год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2год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3год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4год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5год</w:t>
            </w:r>
          </w:p>
        </w:tc>
      </w:tr>
      <w:tr w:rsidR="00EC4C18" w:rsidTr="00EC4C18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Кол-во часов в неделю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EC4C18" w:rsidTr="00EC4C18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Теория и методика физической культуры и спорта, час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</w:t>
            </w:r>
          </w:p>
        </w:tc>
      </w:tr>
      <w:tr w:rsidR="00EC4C18" w:rsidTr="00EC4C18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Общая физическая подготовка, час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66</w:t>
            </w:r>
          </w:p>
        </w:tc>
      </w:tr>
      <w:tr w:rsidR="00EC4C18" w:rsidTr="00EC4C18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Специальная физическая подготовка, час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132</w:t>
            </w:r>
          </w:p>
        </w:tc>
      </w:tr>
      <w:tr w:rsidR="00EC4C18" w:rsidTr="00EC4C18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Избранный вид спорта, час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330</w:t>
            </w:r>
          </w:p>
        </w:tc>
      </w:tr>
      <w:tr w:rsidR="00EC4C18" w:rsidTr="00EC4C18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Самостоятельная работа учащихся, час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</w:t>
            </w:r>
          </w:p>
        </w:tc>
      </w:tr>
      <w:tr w:rsidR="00EC4C18" w:rsidTr="00EC4C18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Всего часов на 44 недели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8" w:rsidRDefault="00EC4C18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18" w:rsidRDefault="00EC4C18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660</w:t>
            </w:r>
          </w:p>
        </w:tc>
      </w:tr>
    </w:tbl>
    <w:p w:rsidR="00EC4C18" w:rsidRDefault="00EC4C18" w:rsidP="00EC4C18">
      <w:pPr>
        <w:pStyle w:val="Default"/>
        <w:rPr>
          <w:color w:val="auto"/>
          <w:sz w:val="28"/>
          <w:szCs w:val="28"/>
        </w:rPr>
      </w:pPr>
    </w:p>
    <w:p w:rsidR="005D7F1F" w:rsidRDefault="005D7F1F" w:rsidP="00EC4C18">
      <w:pPr>
        <w:pStyle w:val="Default"/>
        <w:rPr>
          <w:color w:val="auto"/>
          <w:sz w:val="28"/>
          <w:szCs w:val="28"/>
        </w:rPr>
      </w:pPr>
    </w:p>
    <w:p w:rsidR="005D7F1F" w:rsidRDefault="005D7F1F" w:rsidP="00EC4C18">
      <w:pPr>
        <w:pStyle w:val="Default"/>
        <w:rPr>
          <w:color w:val="auto"/>
          <w:sz w:val="28"/>
          <w:szCs w:val="28"/>
        </w:rPr>
      </w:pPr>
    </w:p>
    <w:p w:rsidR="005D7F1F" w:rsidRDefault="005D7F1F" w:rsidP="00EC4C18">
      <w:pPr>
        <w:pStyle w:val="Default"/>
        <w:rPr>
          <w:color w:val="auto"/>
          <w:sz w:val="28"/>
          <w:szCs w:val="28"/>
        </w:rPr>
      </w:pPr>
    </w:p>
    <w:p w:rsidR="005D7F1F" w:rsidRDefault="005D7F1F" w:rsidP="00EC4C18">
      <w:pPr>
        <w:pStyle w:val="Default"/>
        <w:rPr>
          <w:color w:val="auto"/>
          <w:sz w:val="28"/>
          <w:szCs w:val="28"/>
        </w:rPr>
      </w:pPr>
    </w:p>
    <w:p w:rsidR="005D7F1F" w:rsidRDefault="005D7F1F" w:rsidP="00EC4C18">
      <w:pPr>
        <w:pStyle w:val="Default"/>
        <w:rPr>
          <w:color w:val="auto"/>
          <w:sz w:val="28"/>
          <w:szCs w:val="28"/>
        </w:rPr>
      </w:pPr>
    </w:p>
    <w:p w:rsidR="00EC4C18" w:rsidRDefault="00EC4C18" w:rsidP="00EC4C18">
      <w:pPr>
        <w:pStyle w:val="Default"/>
        <w:rPr>
          <w:color w:val="auto"/>
          <w:sz w:val="28"/>
          <w:szCs w:val="28"/>
        </w:rPr>
      </w:pPr>
    </w:p>
    <w:p w:rsidR="00EC4C18" w:rsidRDefault="00EC4C18" w:rsidP="00EC4C18"/>
    <w:p w:rsidR="00EC4C18" w:rsidRDefault="00EC4C18" w:rsidP="00EC4C18"/>
    <w:p w:rsidR="00EC4C18" w:rsidRDefault="00EC4C18" w:rsidP="00EC4C18"/>
    <w:p w:rsidR="00EC4C18" w:rsidRDefault="00EC4C18" w:rsidP="00EC4C18"/>
    <w:p w:rsidR="00EC4C18" w:rsidRDefault="00EC4C18" w:rsidP="00EC4C18"/>
    <w:p w:rsidR="00EC4C18" w:rsidRDefault="00EC4C18" w:rsidP="00EC4C18"/>
    <w:p w:rsidR="00EC4C18" w:rsidRDefault="00EC4C18" w:rsidP="00EC4C18"/>
    <w:p w:rsidR="00EC4C18" w:rsidRDefault="00EC4C18" w:rsidP="00EC4C18"/>
    <w:p w:rsidR="00EC4C18" w:rsidRDefault="00EC4C18" w:rsidP="00EC4C18"/>
    <w:p w:rsidR="00EC4C18" w:rsidRDefault="00EC4C18" w:rsidP="00EC4C18"/>
    <w:p w:rsidR="00EC4C18" w:rsidRDefault="00EC4C18" w:rsidP="00EC4C18"/>
    <w:p w:rsidR="00917F2A" w:rsidRDefault="00917F2A"/>
    <w:sectPr w:rsidR="00917F2A" w:rsidSect="0091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18"/>
    <w:rsid w:val="00061571"/>
    <w:rsid w:val="00270973"/>
    <w:rsid w:val="00367BD9"/>
    <w:rsid w:val="00463D2A"/>
    <w:rsid w:val="004F2A71"/>
    <w:rsid w:val="005D78B1"/>
    <w:rsid w:val="005D7F1F"/>
    <w:rsid w:val="005F13EF"/>
    <w:rsid w:val="007110FC"/>
    <w:rsid w:val="007B0168"/>
    <w:rsid w:val="008A1409"/>
    <w:rsid w:val="00917F2A"/>
    <w:rsid w:val="009F699C"/>
    <w:rsid w:val="00DF20DC"/>
    <w:rsid w:val="00E82401"/>
    <w:rsid w:val="00EC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1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C1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C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D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2017-02-13T13:51:00Z</cp:lastPrinted>
  <dcterms:created xsi:type="dcterms:W3CDTF">2016-12-05T14:44:00Z</dcterms:created>
  <dcterms:modified xsi:type="dcterms:W3CDTF">2018-05-25T08:14:00Z</dcterms:modified>
</cp:coreProperties>
</file>