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729E" w14:textId="77777777" w:rsidR="008729E2" w:rsidRDefault="008729E2" w:rsidP="00872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4709097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14:paraId="66F3FB6D" w14:textId="77777777" w:rsidR="008729E2" w:rsidRDefault="008729E2" w:rsidP="00872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  образования</w:t>
      </w:r>
      <w:proofErr w:type="gramEnd"/>
    </w:p>
    <w:p w14:paraId="3901713F" w14:textId="77777777" w:rsidR="008729E2" w:rsidRDefault="008729E2" w:rsidP="00872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олимпийского  резерва  «Единство»</w:t>
      </w:r>
    </w:p>
    <w:p w14:paraId="07623FE7" w14:textId="77777777" w:rsidR="008729E2" w:rsidRDefault="008729E2" w:rsidP="00872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A355E" w14:textId="77777777" w:rsidR="008729E2" w:rsidRDefault="008729E2" w:rsidP="00872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E36AE" w14:textId="77777777" w:rsidR="008729E2" w:rsidRDefault="008729E2" w:rsidP="008729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456"/>
      </w:tblGrid>
      <w:tr w:rsidR="008729E2" w14:paraId="0526FA69" w14:textId="77777777" w:rsidTr="00EA5D0E">
        <w:tc>
          <w:tcPr>
            <w:tcW w:w="5899" w:type="dxa"/>
            <w:hideMark/>
          </w:tcPr>
          <w:p w14:paraId="3D24A1C1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15E3C36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5738A7F3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«СШОР «Единство»</w:t>
            </w:r>
          </w:p>
          <w:p w14:paraId="3390084B" w14:textId="3D34405B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6474EB" w:rsidRP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</w:t>
            </w:r>
            <w:r w:rsidRP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 w:rsidRPr="0064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14:paraId="379AF81E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F2D6CB1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1CAF9B51" w14:textId="5D1D9BBC" w:rsidR="008729E2" w:rsidRDefault="00872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</w:t>
            </w:r>
            <w:r w:rsidR="006474EB" w:rsidRP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7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 w:rsidRPr="0064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6442D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7D22C57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FBF612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1C031A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AFF23C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AFF5" w14:textId="77777777" w:rsidR="008729E2" w:rsidRDefault="0087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End w:id="0"/>
      </w:tr>
    </w:tbl>
    <w:p w14:paraId="653F4A8B" w14:textId="77777777" w:rsidR="00EA5D0E" w:rsidRPr="00E90168" w:rsidRDefault="00EA5D0E" w:rsidP="00EA5D0E">
      <w:pPr>
        <w:pStyle w:val="Default"/>
        <w:jc w:val="center"/>
        <w:rPr>
          <w:b/>
          <w:sz w:val="28"/>
          <w:szCs w:val="28"/>
        </w:rPr>
      </w:pPr>
      <w:r w:rsidRPr="00E90168">
        <w:rPr>
          <w:b/>
          <w:sz w:val="28"/>
          <w:szCs w:val="28"/>
        </w:rPr>
        <w:t>Правила</w:t>
      </w:r>
    </w:p>
    <w:p w14:paraId="481BA4DE" w14:textId="5C734CAB" w:rsidR="00EA5D0E" w:rsidRPr="00E90168" w:rsidRDefault="00EA5D0E" w:rsidP="00EA5D0E">
      <w:pPr>
        <w:pStyle w:val="Default"/>
        <w:jc w:val="center"/>
        <w:rPr>
          <w:b/>
          <w:sz w:val="28"/>
          <w:szCs w:val="28"/>
        </w:rPr>
      </w:pPr>
      <w:r w:rsidRPr="00E90168">
        <w:rPr>
          <w:b/>
          <w:sz w:val="28"/>
          <w:szCs w:val="28"/>
        </w:rPr>
        <w:t xml:space="preserve">внутреннего распорядка </w:t>
      </w:r>
      <w:r w:rsidR="00317247">
        <w:rPr>
          <w:b/>
          <w:sz w:val="28"/>
          <w:szCs w:val="28"/>
        </w:rPr>
        <w:t>уча</w:t>
      </w:r>
      <w:r w:rsidRPr="00E90168">
        <w:rPr>
          <w:b/>
          <w:sz w:val="28"/>
          <w:szCs w:val="28"/>
        </w:rPr>
        <w:t xml:space="preserve">щихся </w:t>
      </w:r>
    </w:p>
    <w:p w14:paraId="3765A99B" w14:textId="77777777" w:rsidR="00EF5B97" w:rsidRDefault="00EF5B97" w:rsidP="00EA5D0E">
      <w:pPr>
        <w:pStyle w:val="Default"/>
        <w:jc w:val="center"/>
        <w:rPr>
          <w:b/>
          <w:bCs/>
        </w:rPr>
      </w:pPr>
    </w:p>
    <w:p w14:paraId="022EC577" w14:textId="39C43658" w:rsidR="00EA5D0E" w:rsidRPr="00E90168" w:rsidRDefault="00EA5D0E" w:rsidP="00EA5D0E">
      <w:pPr>
        <w:pStyle w:val="Default"/>
        <w:jc w:val="center"/>
        <w:rPr>
          <w:b/>
          <w:bCs/>
        </w:rPr>
      </w:pPr>
      <w:r w:rsidRPr="00E90168">
        <w:rPr>
          <w:b/>
          <w:bCs/>
        </w:rPr>
        <w:t>1. Общие положения</w:t>
      </w:r>
    </w:p>
    <w:p w14:paraId="575A16EF" w14:textId="77777777" w:rsidR="00EA5D0E" w:rsidRPr="00E90168" w:rsidRDefault="00EA5D0E" w:rsidP="00EA5D0E">
      <w:pPr>
        <w:pStyle w:val="Default"/>
        <w:jc w:val="center"/>
      </w:pPr>
    </w:p>
    <w:p w14:paraId="362EAB37" w14:textId="1073730B" w:rsidR="00EA5D0E" w:rsidRPr="00E90168" w:rsidRDefault="00EA5D0E" w:rsidP="00EA5D0E">
      <w:pPr>
        <w:pStyle w:val="Default"/>
        <w:jc w:val="both"/>
      </w:pPr>
      <w:r w:rsidRPr="00E90168">
        <w:t>1.1. МБУ ДО «</w:t>
      </w:r>
      <w:proofErr w:type="gramStart"/>
      <w:r w:rsidRPr="00E90168">
        <w:t>СШ</w:t>
      </w:r>
      <w:r w:rsidR="00A543D3">
        <w:t>ОР</w:t>
      </w:r>
      <w:r w:rsidRPr="00E90168">
        <w:t xml:space="preserve">  </w:t>
      </w:r>
      <w:r w:rsidR="00A543D3">
        <w:t>Единство</w:t>
      </w:r>
      <w:proofErr w:type="gramEnd"/>
      <w:r w:rsidRPr="00E90168">
        <w:t>» (далее – Учреждение) реализует дополнительные общеобразовательные программы в области физической культуры и спорта (дополнительные образовательные программы спортивной подготовки (</w:t>
      </w:r>
      <w:r w:rsidRPr="00317247">
        <w:t>по вид</w:t>
      </w:r>
      <w:r w:rsidR="00A543D3" w:rsidRPr="00317247">
        <w:t>ам</w:t>
      </w:r>
      <w:r w:rsidRPr="00317247">
        <w:t xml:space="preserve"> спорта «</w:t>
      </w:r>
      <w:r w:rsidR="00A543D3" w:rsidRPr="00317247">
        <w:t>Баскетбол, Волейбол</w:t>
      </w:r>
      <w:r w:rsidRPr="00317247">
        <w:t>»</w:t>
      </w:r>
      <w:r w:rsidRPr="00E90168">
        <w:t xml:space="preserve">) в соответствии с Уставом Учреждения и на основании лицензии на осуществление образовательной деятельности. </w:t>
      </w:r>
    </w:p>
    <w:p w14:paraId="376B2609" w14:textId="42AAD6F6" w:rsidR="00EA5D0E" w:rsidRPr="00E90168" w:rsidRDefault="00EA5D0E" w:rsidP="00EA5D0E">
      <w:pPr>
        <w:pStyle w:val="Default"/>
        <w:jc w:val="both"/>
      </w:pPr>
      <w:r w:rsidRPr="00E90168">
        <w:t xml:space="preserve">1.2. Настоящие Правила внутреннего распорядка </w:t>
      </w:r>
      <w:r w:rsidR="00317247">
        <w:t>уча</w:t>
      </w:r>
      <w:r w:rsidRPr="00E90168">
        <w:t xml:space="preserve">щихся в Учреждении (далее – Правила) разработаны в соответствии с: </w:t>
      </w:r>
    </w:p>
    <w:p w14:paraId="249F04EF" w14:textId="77777777" w:rsidR="00EA5D0E" w:rsidRPr="00E90168" w:rsidRDefault="00EA5D0E" w:rsidP="00EA5D0E">
      <w:pPr>
        <w:pStyle w:val="Default"/>
        <w:jc w:val="both"/>
      </w:pPr>
      <w:r w:rsidRPr="00E90168">
        <w:t xml:space="preserve">- Федеральным законом от 26.12.2012 № 273-ФЗ «Об образовании в Российской Федерации»; </w:t>
      </w:r>
    </w:p>
    <w:p w14:paraId="038CFA41" w14:textId="77777777" w:rsidR="00EA5D0E" w:rsidRPr="00E90168" w:rsidRDefault="00EA5D0E" w:rsidP="00EA5D0E">
      <w:pPr>
        <w:pStyle w:val="Default"/>
        <w:jc w:val="both"/>
      </w:pPr>
      <w:r w:rsidRPr="00E90168">
        <w:t xml:space="preserve">- Федеральным законом «О физической культуре и спорте в Российской Федерации» от 04.12.2007 г. № 329-Ф3; </w:t>
      </w:r>
    </w:p>
    <w:p w14:paraId="52693048" w14:textId="77777777" w:rsidR="00EA5D0E" w:rsidRPr="00E90168" w:rsidRDefault="00EA5D0E" w:rsidP="00EA5D0E">
      <w:pPr>
        <w:pStyle w:val="Default"/>
        <w:jc w:val="both"/>
      </w:pPr>
      <w:r w:rsidRPr="00E90168">
        <w:t xml:space="preserve">- Порядком организации и осуществления образовательной деятельности по дополнительным общеобразовательным программам, утвержденным приказом Минпросвещения России от 27.07.2022 № 629; </w:t>
      </w:r>
    </w:p>
    <w:p w14:paraId="286E1B7D" w14:textId="77777777" w:rsidR="00EA5D0E" w:rsidRPr="00E90168" w:rsidRDefault="00EA5D0E" w:rsidP="00EA5D0E">
      <w:pPr>
        <w:pStyle w:val="Default"/>
        <w:jc w:val="both"/>
      </w:pPr>
      <w:r w:rsidRPr="00E90168">
        <w:t xml:space="preserve">- 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634; </w:t>
      </w:r>
    </w:p>
    <w:p w14:paraId="23216261" w14:textId="77777777" w:rsidR="00EA5D0E" w:rsidRPr="00E90168" w:rsidRDefault="00EA5D0E" w:rsidP="00EA5D0E">
      <w:pPr>
        <w:pStyle w:val="Default"/>
        <w:jc w:val="both"/>
      </w:pPr>
      <w:r w:rsidRPr="00E90168">
        <w:t xml:space="preserve">-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185; </w:t>
      </w:r>
    </w:p>
    <w:p w14:paraId="52C7E027" w14:textId="77777777" w:rsidR="00EA5D0E" w:rsidRPr="00E90168" w:rsidRDefault="00EA5D0E" w:rsidP="00EA5D0E">
      <w:pPr>
        <w:pStyle w:val="Default"/>
        <w:jc w:val="both"/>
      </w:pPr>
      <w:r w:rsidRPr="00E90168">
        <w:t xml:space="preserve">- другими федеральными законами и нормативно-правовыми актами в области образования, физической культуры и спорта, охраны здоровья граждан, санитарными правилами и нормами; </w:t>
      </w:r>
    </w:p>
    <w:p w14:paraId="58EF2BDB" w14:textId="77777777" w:rsidR="00EA5D0E" w:rsidRPr="00E90168" w:rsidRDefault="00EA5D0E" w:rsidP="00EA5D0E">
      <w:pPr>
        <w:pStyle w:val="Default"/>
        <w:jc w:val="both"/>
      </w:pPr>
      <w:r w:rsidRPr="00E90168">
        <w:t xml:space="preserve">- Уставом Учреждения. </w:t>
      </w:r>
    </w:p>
    <w:p w14:paraId="6A725BC7" w14:textId="051825F6" w:rsidR="00EA5D0E" w:rsidRPr="00E90168" w:rsidRDefault="00EA5D0E" w:rsidP="00EA5D0E">
      <w:pPr>
        <w:pStyle w:val="Default"/>
        <w:jc w:val="both"/>
      </w:pPr>
      <w:r w:rsidRPr="00E90168">
        <w:t xml:space="preserve">1.3. Правила регламентируют организацию образовательного и учебно-тренировочного процессов, определяют права и обязанности </w:t>
      </w:r>
      <w:r w:rsidR="00317247">
        <w:t>уча</w:t>
      </w:r>
      <w:r w:rsidRPr="00E90168">
        <w:t xml:space="preserve">щихся, правила поведения на занятиях, применение поощрения и мер дисциплинарного взыскания к </w:t>
      </w:r>
      <w:r w:rsidR="00317247">
        <w:t>уча</w:t>
      </w:r>
      <w:r w:rsidRPr="00E90168">
        <w:t xml:space="preserve">щимся Учреждения. </w:t>
      </w:r>
    </w:p>
    <w:p w14:paraId="4037DEB9" w14:textId="6E2FF220" w:rsidR="00EA5D0E" w:rsidRPr="00E90168" w:rsidRDefault="00EA5D0E" w:rsidP="00EA5D0E">
      <w:pPr>
        <w:pStyle w:val="Default"/>
        <w:jc w:val="both"/>
      </w:pPr>
      <w:r w:rsidRPr="00E90168">
        <w:t xml:space="preserve">1.4. Цель Правил - создание в Учреждении комфортной среды, способствующей успешному освоению дополнительных общеобразовательных программ в области физической </w:t>
      </w:r>
      <w:r w:rsidRPr="00E90168">
        <w:lastRenderedPageBreak/>
        <w:t xml:space="preserve">культуры и спорта каждым </w:t>
      </w:r>
      <w:r w:rsidR="00317247">
        <w:t>уча</w:t>
      </w:r>
      <w:r w:rsidRPr="00E90168">
        <w:t xml:space="preserve">щимся, воспитанию уважения к личности и ее правам, развитию культуры поведения. </w:t>
      </w:r>
    </w:p>
    <w:p w14:paraId="3A683B98" w14:textId="368390E1" w:rsidR="00EA5D0E" w:rsidRPr="00E90168" w:rsidRDefault="00EA5D0E" w:rsidP="00EA5D0E">
      <w:pPr>
        <w:pStyle w:val="Default"/>
        <w:jc w:val="both"/>
      </w:pPr>
      <w:r w:rsidRPr="00E90168">
        <w:t xml:space="preserve">1.5. Правила обязательны для исполнения всеми </w:t>
      </w:r>
      <w:r w:rsidR="00317247">
        <w:t>уча</w:t>
      </w:r>
      <w:r w:rsidRPr="00E90168">
        <w:t xml:space="preserve">щимися Учреждения и их родителями (законными представителями), а также иными участниками образовательных отношений. </w:t>
      </w:r>
    </w:p>
    <w:p w14:paraId="4BC30EA2" w14:textId="77777777" w:rsidR="00EA5D0E" w:rsidRPr="00E90168" w:rsidRDefault="00EA5D0E" w:rsidP="00EA5D0E">
      <w:pPr>
        <w:pStyle w:val="Default"/>
        <w:rPr>
          <w:b/>
          <w:bCs/>
        </w:rPr>
      </w:pPr>
    </w:p>
    <w:p w14:paraId="15154395" w14:textId="77777777" w:rsidR="00EA5D0E" w:rsidRPr="00E90168" w:rsidRDefault="00EA5D0E" w:rsidP="00EA5D0E">
      <w:pPr>
        <w:pStyle w:val="Default"/>
        <w:jc w:val="center"/>
        <w:rPr>
          <w:b/>
          <w:bCs/>
        </w:rPr>
      </w:pPr>
      <w:r w:rsidRPr="00E90168">
        <w:rPr>
          <w:b/>
          <w:bCs/>
        </w:rPr>
        <w:t>2. Организация образовательного процесса</w:t>
      </w:r>
    </w:p>
    <w:p w14:paraId="673B500A" w14:textId="72581FAD" w:rsidR="00EA5D0E" w:rsidRPr="00E90168" w:rsidRDefault="00EA5D0E" w:rsidP="00EA5D0E">
      <w:pPr>
        <w:pStyle w:val="Default"/>
        <w:jc w:val="both"/>
      </w:pPr>
      <w:r w:rsidRPr="00E90168">
        <w:rPr>
          <w:b/>
          <w:bCs/>
        </w:rPr>
        <w:t xml:space="preserve"> </w:t>
      </w:r>
      <w:r w:rsidRPr="00E90168">
        <w:t>2.1. Организация образовательного процесса в Учреждении регламентируется нормативно- правовыми актами, Уставом Учреждения и принятыми в соответствии с ним локальными нормативными актами Учреждения, в том числе настоящими Правилами</w:t>
      </w:r>
      <w:r w:rsidRPr="00E90168">
        <w:rPr>
          <w:i/>
          <w:iCs/>
        </w:rPr>
        <w:t xml:space="preserve">. </w:t>
      </w:r>
    </w:p>
    <w:p w14:paraId="697A7801" w14:textId="77777777" w:rsidR="00EA5D0E" w:rsidRPr="00E90168" w:rsidRDefault="00EA5D0E" w:rsidP="00EA5D0E">
      <w:pPr>
        <w:pStyle w:val="Default"/>
        <w:jc w:val="both"/>
      </w:pPr>
      <w:r w:rsidRPr="00E90168">
        <w:t xml:space="preserve">2.2. Образовательная деятельность в Учреждении осуществляется на государственном языке Российской Федерации – на русском языке. </w:t>
      </w:r>
    </w:p>
    <w:p w14:paraId="1A5ABF8B" w14:textId="77777777" w:rsidR="00EA5D0E" w:rsidRPr="00E90168" w:rsidRDefault="00EA5D0E" w:rsidP="00EA5D0E">
      <w:pPr>
        <w:pStyle w:val="Default"/>
        <w:jc w:val="both"/>
      </w:pPr>
      <w:r w:rsidRPr="00E90168">
        <w:t xml:space="preserve">2.3. Образовательная деятельность в Учреждении направлена на: </w:t>
      </w:r>
    </w:p>
    <w:p w14:paraId="2672F0AB" w14:textId="77777777" w:rsidR="00EA5D0E" w:rsidRPr="00E90168" w:rsidRDefault="00EA5D0E" w:rsidP="00EA5D0E">
      <w:pPr>
        <w:pStyle w:val="Default"/>
        <w:spacing w:after="62"/>
        <w:jc w:val="both"/>
      </w:pPr>
      <w:r w:rsidRPr="00E90168">
        <w:t xml:space="preserve">• обеспечение духовно-нравственного, гражданско-патриотического воспитания обучающихся; </w:t>
      </w:r>
    </w:p>
    <w:p w14:paraId="22879A4D" w14:textId="7D29CDE5" w:rsidR="00EA5D0E" w:rsidRPr="00E90168" w:rsidRDefault="00EA5D0E" w:rsidP="00EA5D0E">
      <w:pPr>
        <w:pStyle w:val="Default"/>
        <w:spacing w:after="62"/>
        <w:jc w:val="both"/>
      </w:pPr>
      <w:r w:rsidRPr="00E90168">
        <w:t xml:space="preserve">• удовлетворение индивидуальных потребностей </w:t>
      </w:r>
      <w:r w:rsidR="00317247">
        <w:t>уча</w:t>
      </w:r>
      <w:r w:rsidRPr="00E90168">
        <w:t xml:space="preserve">щихся в физическом совершенствовании; </w:t>
      </w:r>
    </w:p>
    <w:p w14:paraId="47374F11" w14:textId="23C71F31" w:rsidR="00EA5D0E" w:rsidRPr="00E90168" w:rsidRDefault="00EA5D0E" w:rsidP="00EA5D0E">
      <w:pPr>
        <w:pStyle w:val="Default"/>
        <w:spacing w:after="62"/>
        <w:jc w:val="both"/>
      </w:pPr>
      <w:r w:rsidRPr="00E90168">
        <w:t xml:space="preserve">• формирование культуры здорового и безопасного образа жизни, укрепление здоровья, а также на организацию свободного времени </w:t>
      </w:r>
      <w:r w:rsidR="00317247">
        <w:t>уча</w:t>
      </w:r>
      <w:r w:rsidRPr="00E90168">
        <w:t xml:space="preserve">щихся; </w:t>
      </w:r>
    </w:p>
    <w:p w14:paraId="2FE129E0" w14:textId="77777777" w:rsidR="00EA5D0E" w:rsidRPr="00E90168" w:rsidRDefault="00EA5D0E" w:rsidP="00EA5D0E">
      <w:pPr>
        <w:pStyle w:val="Default"/>
        <w:jc w:val="both"/>
      </w:pPr>
      <w:r w:rsidRPr="00E90168">
        <w:t xml:space="preserve">• адаптацию обучающихся к жизни в обществе; </w:t>
      </w:r>
    </w:p>
    <w:p w14:paraId="6C104306" w14:textId="1D3621D4" w:rsidR="00EA5D0E" w:rsidRPr="00E90168" w:rsidRDefault="00EA5D0E" w:rsidP="00EA5D0E">
      <w:pPr>
        <w:pStyle w:val="Default"/>
        <w:jc w:val="both"/>
      </w:pPr>
      <w:r w:rsidRPr="00E90168">
        <w:t xml:space="preserve"> </w:t>
      </w:r>
      <w:r w:rsidRPr="00E90168">
        <w:rPr>
          <w:color w:val="auto"/>
        </w:rPr>
        <w:t xml:space="preserve">• профессиональную ориентацию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щихся; </w:t>
      </w:r>
    </w:p>
    <w:p w14:paraId="46E8366A" w14:textId="72F6BD18" w:rsidR="00EA5D0E" w:rsidRPr="00E90168" w:rsidRDefault="00EA5D0E" w:rsidP="00EA5D0E">
      <w:pPr>
        <w:pStyle w:val="Default"/>
        <w:spacing w:after="62"/>
        <w:jc w:val="both"/>
        <w:rPr>
          <w:color w:val="auto"/>
        </w:rPr>
      </w:pPr>
      <w:r w:rsidRPr="00E90168">
        <w:rPr>
          <w:color w:val="auto"/>
        </w:rPr>
        <w:t xml:space="preserve">• выявление, развитие и поддержку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щихся, проявивших выдающиеся способности; </w:t>
      </w:r>
    </w:p>
    <w:p w14:paraId="557C5673" w14:textId="324043F6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удовлетворение иных образовательных потребностей и интересов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1E0D60BB" w14:textId="3837D68B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2.4. Дополнительные образовательные программы спортивной подготовки по видам спорта, реализуемые в Учреждении, направлены на всестороннее физическое и нравственное развитие, физическое воспитание, совершенствование спортивного мастерства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 посредством организации их систематического участия в спортивных мероприятиях, включая спортивные соревнования, в том числе в целях включения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 в состав спортивных сборных команд. </w:t>
      </w:r>
    </w:p>
    <w:p w14:paraId="0244AF71" w14:textId="227E223A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2.5. Учреждение организует освоение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щимися дополнительных образовательных программ спортивной подготовки по видам спорта (дисциплинам) в течение всего календарного года, включая каникулярное время. </w:t>
      </w:r>
    </w:p>
    <w:p w14:paraId="200B3CC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Продолжительность учебного года – 52 недели. </w:t>
      </w:r>
    </w:p>
    <w:p w14:paraId="6A28212C" w14:textId="1207E190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2.6. Режим работы Учреждения по реализации дополнительных общеобразовательных программ в области физической культуры и спорта устанавливается: с 8.00 до 20.00, согласно утвержденному расписанию занятий. Для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щихся в возрасте 16 - 18 лет и старше допускается окончание занятий в 21.00 часов. </w:t>
      </w:r>
    </w:p>
    <w:p w14:paraId="208D7545" w14:textId="5DAA85B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2.7. Обучение в Учреждении с учетом потребностей, возможностей личности и в зависимости от объема обязательных занятий педагогического работника с </w:t>
      </w:r>
      <w:r w:rsidR="00317247">
        <w:rPr>
          <w:color w:val="auto"/>
        </w:rPr>
        <w:t>уча</w:t>
      </w:r>
      <w:r w:rsidRPr="00E90168">
        <w:rPr>
          <w:color w:val="auto"/>
        </w:rPr>
        <w:t xml:space="preserve">щимися осуществляется в очной форме. </w:t>
      </w:r>
    </w:p>
    <w:p w14:paraId="6DD89B33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2.8. При разработке и реализации дополнительных общеобразовательных программ в области физической культуры и спорта Учреждение вправе использовать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 </w:t>
      </w:r>
    </w:p>
    <w:p w14:paraId="29C6EA24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2.9. Дополнительные образовательные программы спортивной подготовки по видам спорта, реализуемые в Учреждении, разрабатываются с учетом примерных дополнительных образовательных программ спортивной подготовки, согласовываются Педагогическим советом Учреждения и утверждаются директором Учреждения. </w:t>
      </w:r>
    </w:p>
    <w:p w14:paraId="4F112F3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lastRenderedPageBreak/>
        <w:t xml:space="preserve">2.10.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 </w:t>
      </w:r>
    </w:p>
    <w:p w14:paraId="614DE790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2.10.1. Для обеспечения непрерывности учебно-тренировочного процесса по дополнительным образовательным программам спортивной подготовки Учреждение: </w:t>
      </w:r>
    </w:p>
    <w:p w14:paraId="04B9663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- проводит учебно-тренировочный процесс в соответствии с учебно-тренировочным планом круглогодичной подготовки; </w:t>
      </w:r>
    </w:p>
    <w:p w14:paraId="57922856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-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 </w:t>
      </w:r>
    </w:p>
    <w:p w14:paraId="1D225079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-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 </w:t>
      </w:r>
    </w:p>
    <w:p w14:paraId="4875F4A5" w14:textId="76940EC6" w:rsidR="00EA5D0E" w:rsidRPr="00E90168" w:rsidRDefault="00EF5B97" w:rsidP="00EA5D0E">
      <w:pPr>
        <w:pStyle w:val="Default"/>
        <w:spacing w:after="44"/>
        <w:jc w:val="both"/>
        <w:rPr>
          <w:color w:val="auto"/>
        </w:rPr>
      </w:pPr>
      <w:r>
        <w:rPr>
          <w:color w:val="auto"/>
        </w:rPr>
        <w:t>-</w:t>
      </w:r>
      <w:r w:rsidR="00EA5D0E" w:rsidRPr="00E90168">
        <w:rPr>
          <w:color w:val="auto"/>
        </w:rPr>
        <w:t xml:space="preserve">непревышения разницы в уровне подготовки обучающихся двух спортивных разрядов и (или) спортивных званий.; </w:t>
      </w:r>
    </w:p>
    <w:p w14:paraId="70372ABE" w14:textId="294AC88D" w:rsidR="00EA5D0E" w:rsidRPr="00E90168" w:rsidRDefault="00EF5B97" w:rsidP="00EA5D0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EA5D0E" w:rsidRPr="00E90168">
        <w:rPr>
          <w:color w:val="auto"/>
        </w:rPr>
        <w:t xml:space="preserve"> непревышения единовременной пропускной способности спортивного сооружения; </w:t>
      </w:r>
    </w:p>
    <w:p w14:paraId="0F6F9BD6" w14:textId="59959F2B" w:rsidR="00EA5D0E" w:rsidRPr="00E90168" w:rsidRDefault="00EF5B97" w:rsidP="00EA5D0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EA5D0E" w:rsidRPr="00E90168">
        <w:rPr>
          <w:color w:val="auto"/>
        </w:rPr>
        <w:t xml:space="preserve">обеспечения требований по соблюдению техники безопасности. </w:t>
      </w:r>
    </w:p>
    <w:p w14:paraId="47BA07EE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2.10.2. При комплектовании учебно-тренировочных групп Учреждение:  </w:t>
      </w:r>
    </w:p>
    <w:p w14:paraId="46CF0F3A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- формирует учебно-тренировочные группы по виду спорта (спортивной дисциплине) и этапам спортивной подготовки. </w:t>
      </w:r>
    </w:p>
    <w:p w14:paraId="1087EEC7" w14:textId="71D9C594" w:rsidR="00EA5D0E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- учитывает возможность перевода обучающихся из других организаций, реализующих дополнительные образовательные программы спортивной подготовки. </w:t>
      </w:r>
    </w:p>
    <w:p w14:paraId="4EEA0B83" w14:textId="77777777" w:rsidR="00317247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>- определяет максимальную наполняемость учебно-тренировочных групп</w:t>
      </w:r>
      <w:r w:rsidR="00317247">
        <w:rPr>
          <w:color w:val="auto"/>
        </w:rPr>
        <w:t xml:space="preserve"> с учетом соблюдения единовременной пропускной способности спортивного сооружения и обеспечения требований по соблюдению техники безопасности:</w:t>
      </w:r>
    </w:p>
    <w:p w14:paraId="69AA9E4A" w14:textId="2AD8FEFF" w:rsidR="00317247" w:rsidRDefault="00317247" w:rsidP="00EA5D0E">
      <w:pPr>
        <w:pStyle w:val="Default"/>
        <w:jc w:val="both"/>
        <w:rPr>
          <w:color w:val="auto"/>
        </w:rPr>
      </w:pPr>
      <w:r>
        <w:rPr>
          <w:color w:val="auto"/>
        </w:rPr>
        <w:t>- на этапе начальной подготовки и учебно-трениров</w:t>
      </w:r>
      <w:r w:rsidR="004F2FF9">
        <w:rPr>
          <w:color w:val="auto"/>
        </w:rPr>
        <w:t>о</w:t>
      </w:r>
      <w:r>
        <w:rPr>
          <w:color w:val="auto"/>
        </w:rPr>
        <w:t xml:space="preserve">чном этапе </w:t>
      </w:r>
      <w:proofErr w:type="gramStart"/>
      <w:r>
        <w:rPr>
          <w:color w:val="auto"/>
        </w:rPr>
        <w:t>( этапе</w:t>
      </w:r>
      <w:proofErr w:type="gramEnd"/>
      <w:r>
        <w:rPr>
          <w:color w:val="auto"/>
        </w:rPr>
        <w:t xml:space="preserve"> спортивной специализации) – не превышающую двукратного количества учащихся, расчитанного с учетом </w:t>
      </w:r>
      <w:r w:rsidR="00EA5D0E" w:rsidRPr="00E90168">
        <w:rPr>
          <w:color w:val="auto"/>
        </w:rPr>
        <w:t>федерального стандарта спортивной подготовки</w:t>
      </w:r>
      <w:r>
        <w:rPr>
          <w:color w:val="auto"/>
        </w:rPr>
        <w:t>;</w:t>
      </w:r>
    </w:p>
    <w:p w14:paraId="49DFFF71" w14:textId="66AFE901" w:rsidR="00EA5D0E" w:rsidRPr="00E90168" w:rsidRDefault="00317247" w:rsidP="00EA5D0E">
      <w:pPr>
        <w:pStyle w:val="Default"/>
        <w:jc w:val="both"/>
        <w:rPr>
          <w:color w:val="auto"/>
        </w:rPr>
      </w:pPr>
      <w:r>
        <w:rPr>
          <w:color w:val="auto"/>
        </w:rPr>
        <w:t>- на этапах совершенствования спортивного мастерства и высшего спорт</w:t>
      </w:r>
      <w:r w:rsidR="004F2FF9">
        <w:rPr>
          <w:color w:val="auto"/>
        </w:rPr>
        <w:t>и</w:t>
      </w:r>
      <w:r>
        <w:rPr>
          <w:color w:val="auto"/>
        </w:rPr>
        <w:t>вного мастерства – с учетом наличия учащихся</w:t>
      </w:r>
      <w:r w:rsidR="004F2FF9">
        <w:rPr>
          <w:color w:val="auto"/>
        </w:rPr>
        <w:t xml:space="preserve">, имеющих уровень спортивной квалификации </w:t>
      </w:r>
      <w:proofErr w:type="gramStart"/>
      <w:r w:rsidR="004F2FF9">
        <w:rPr>
          <w:color w:val="auto"/>
        </w:rPr>
        <w:t>( спортивный</w:t>
      </w:r>
      <w:proofErr w:type="gramEnd"/>
      <w:r w:rsidR="004F2FF9">
        <w:rPr>
          <w:color w:val="auto"/>
        </w:rPr>
        <w:t xml:space="preserve"> разряд или спортивное звание) определенный в </w:t>
      </w:r>
      <w:r w:rsidR="004F2FF9" w:rsidRPr="00E90168">
        <w:rPr>
          <w:color w:val="auto"/>
        </w:rPr>
        <w:t>федерально</w:t>
      </w:r>
      <w:r w:rsidR="004F2FF9">
        <w:rPr>
          <w:color w:val="auto"/>
        </w:rPr>
        <w:t>м</w:t>
      </w:r>
      <w:r w:rsidR="004F2FF9" w:rsidRPr="00E90168">
        <w:rPr>
          <w:color w:val="auto"/>
        </w:rPr>
        <w:t xml:space="preserve"> стандарта спортивной подготовки</w:t>
      </w:r>
      <w:r w:rsidR="004F2FF9">
        <w:rPr>
          <w:color w:val="auto"/>
        </w:rPr>
        <w:t>.</w:t>
      </w:r>
    </w:p>
    <w:p w14:paraId="31575FE7" w14:textId="07A488CA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2.10.3. Формы, порядок и периодичность организации и проведения промежуточной аттестации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в Учреждении определены в Положении о текущем контроле успеваемости, промежуточной и итоговой аттестации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в Учреждении. </w:t>
      </w:r>
    </w:p>
    <w:p w14:paraId="0006F032" w14:textId="23CDBB51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2.11. Учреждение при реализации дополнительных общеобразовательных программ в области физической культуры и спорта может организовывать и проводить массовые мероприятия, создавать необходимые условия для совместной деятельности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и родителей (законных представителей) несовершеннолетних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щихся. </w:t>
      </w:r>
    </w:p>
    <w:p w14:paraId="25396863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2.12. При реализации дополнительных общеобразовательных программ в области физической культуры и спорта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14:paraId="2666569D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2.13. Дисциплина в Учреждении поддерживается на основе уважения человеческого достоинства обучающихся, педагогических работников. </w:t>
      </w:r>
    </w:p>
    <w:p w14:paraId="3F159270" w14:textId="4418542C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Использование методов и средств обучения и воспитания, образовательных технологий, наносящих вред физическому или психическому здоровью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щихся, запрещается. </w:t>
      </w:r>
    </w:p>
    <w:p w14:paraId="399F9E84" w14:textId="2F419331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2.14. Отдельные вопросы организации и осуществления образовательного процесса, в том числе режим занятий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в Учреждении, прием  в Учреждение на обучение, перевод, отчисление и восстановление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щихся, оформление возникновения, приостановления и </w:t>
      </w:r>
      <w:r w:rsidRPr="00E90168">
        <w:rPr>
          <w:color w:val="auto"/>
        </w:rPr>
        <w:lastRenderedPageBreak/>
        <w:t xml:space="preserve">прекращения образовательных отношений между Учреждением и </w:t>
      </w:r>
      <w:r w:rsidR="004F2FF9">
        <w:rPr>
          <w:color w:val="auto"/>
        </w:rPr>
        <w:t>уча</w:t>
      </w:r>
      <w:r w:rsidRPr="00E90168">
        <w:rPr>
          <w:color w:val="auto"/>
        </w:rPr>
        <w:t>щимися и (или) родителями (законными представителями)</w:t>
      </w:r>
      <w:r w:rsidR="004F2FF9">
        <w:rPr>
          <w:color w:val="auto"/>
        </w:rPr>
        <w:t xml:space="preserve"> уча</w:t>
      </w:r>
      <w:r w:rsidRPr="00E90168">
        <w:rPr>
          <w:color w:val="auto"/>
        </w:rPr>
        <w:t xml:space="preserve">щихся, подробно регламентируются иными локальными актами Учреждения: Положением о режиме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в Учреждении, Правилами приема  в Учреждение на обучение, Положением о порядке и основаниях перевода, отчисления и восстановления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Учреждения, Положением о порядке оформления возникновения, приостановления и прекращения образовательных отношений между Учреждением 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щимися и (или) родителями (законными представителями) несовершеннолетних </w:t>
      </w:r>
      <w:r w:rsidR="004F2FF9">
        <w:rPr>
          <w:color w:val="auto"/>
        </w:rPr>
        <w:t>уча</w:t>
      </w:r>
      <w:r w:rsidRPr="00E90168">
        <w:rPr>
          <w:color w:val="auto"/>
        </w:rPr>
        <w:t>щихся и иными локальными нормативными актами Учреждения.</w:t>
      </w:r>
    </w:p>
    <w:p w14:paraId="3B9100E6" w14:textId="77777777" w:rsidR="00EA5D0E" w:rsidRPr="00E90168" w:rsidRDefault="00EA5D0E" w:rsidP="00EA5D0E">
      <w:pPr>
        <w:pStyle w:val="Default"/>
        <w:rPr>
          <w:color w:val="auto"/>
        </w:rPr>
      </w:pPr>
      <w:r w:rsidRPr="00E90168">
        <w:rPr>
          <w:color w:val="auto"/>
        </w:rPr>
        <w:t xml:space="preserve"> </w:t>
      </w:r>
    </w:p>
    <w:p w14:paraId="44DC5451" w14:textId="696EE627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 xml:space="preserve">3. Права, обязанности и ответственность </w:t>
      </w:r>
      <w:r w:rsidR="004F2FF9">
        <w:rPr>
          <w:b/>
          <w:bCs/>
          <w:color w:val="auto"/>
        </w:rPr>
        <w:t>уча</w:t>
      </w:r>
      <w:r w:rsidRPr="00E90168">
        <w:rPr>
          <w:b/>
          <w:bCs/>
          <w:color w:val="auto"/>
        </w:rPr>
        <w:t>щихся</w:t>
      </w:r>
    </w:p>
    <w:p w14:paraId="539B7C52" w14:textId="77777777" w:rsidR="00EA5D0E" w:rsidRPr="00E90168" w:rsidRDefault="00EA5D0E" w:rsidP="00EA5D0E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</w:p>
    <w:p w14:paraId="0EFD27EA" w14:textId="773A198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имеют право на: </w:t>
      </w:r>
    </w:p>
    <w:p w14:paraId="20F0F27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3.1.1. Пользование объектами спорта Учреждения, необходимое медицинское и антидопинговое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 </w:t>
      </w:r>
    </w:p>
    <w:p w14:paraId="5693348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3.1.2.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 </w:t>
      </w:r>
    </w:p>
    <w:p w14:paraId="6853ACD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3.1.3. Обучение по индивидуальному учебному плану, в том числе ускоренное обучение в пределах осваиваемой дополнительной общеобразовательной программы в области физической культуры и спорта, в порядке, установленном Положением об обучении по индивидуальному учебному плану в Учреждении; </w:t>
      </w:r>
    </w:p>
    <w:p w14:paraId="6D1B512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3.1.4. Повторное (не более двух раз) прохождение промежуточной аттестации по предметной области (виду спортивной подготовки) в сроки, определяемые Учреждением. </w:t>
      </w:r>
    </w:p>
    <w:p w14:paraId="4C045DB1" w14:textId="1A0CE3A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3.1.5. Предоставление условий для обучения с учетом особенностей психофизического развития и состояния здоровья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щихся; </w:t>
      </w:r>
    </w:p>
    <w:p w14:paraId="5E8B2F22" w14:textId="6190EDF9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3.1.6. Зачет результатов освоения ими дополнительных общеобразовательных программ в области физической культуры и спорта в других организациях, осуществляющих образовательную деятельность, в соответствии с Порядком зачета организацией, осуществляющей образовательную деятельность, результатов освоения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приказами Минобрнауки России № 845, Минпросвещения России № 369 от 30.07.2020 г.; </w:t>
      </w:r>
    </w:p>
    <w:p w14:paraId="1C9C1168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2A54856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3.1.8. Свободу совести, информации, свободное выражение собственных взглядов и убеждений; </w:t>
      </w:r>
    </w:p>
    <w:p w14:paraId="078E398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3.1.9.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учебно-тренировочным графиком; </w:t>
      </w:r>
    </w:p>
    <w:p w14:paraId="7641AE9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3.1.10. Перевод для получения образования по другой форме обучения в порядке, установленном законодательством об образовании; </w:t>
      </w:r>
    </w:p>
    <w:p w14:paraId="50D463D9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3.1.11. Участие в управлении Учреждением в порядке, установленном Уставом Учреждения; </w:t>
      </w:r>
    </w:p>
    <w:p w14:paraId="7F075944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3.1.12. Ознакомление со свидетельством о государственной регистрации, с Уставом Учреждения,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</w:t>
      </w:r>
      <w:r w:rsidRPr="00E90168">
        <w:rPr>
          <w:color w:val="auto"/>
        </w:rPr>
        <w:lastRenderedPageBreak/>
        <w:t xml:space="preserve">документами, регламентирующими организацию и осуществление образовательной деятельности в Учреждении; </w:t>
      </w:r>
    </w:p>
    <w:p w14:paraId="57F872F3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3.1.13. Обжалование актов Учреждения в установленном законодательством Российской Федерации порядке; </w:t>
      </w:r>
    </w:p>
    <w:p w14:paraId="715EA7D2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3.1.14. Бесплатное пользование библиотечно-информационными ресурсами, учебной (учебно-тренировочной) базой Учреждения; </w:t>
      </w:r>
    </w:p>
    <w:p w14:paraId="5759116F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3.1.15. Пользование в порядке, установленном Положением о порядке пользования лечебно-оздоровительной инфраструктурой, объектами культуры и спорта Учреждения, лечебно-оздоровительной инфраструктурой, объектами культуры и спорта Учреждения </w:t>
      </w:r>
      <w:r w:rsidRPr="00E90168">
        <w:rPr>
          <w:i/>
          <w:iCs/>
          <w:color w:val="auto"/>
        </w:rPr>
        <w:t>(при наличии таких объектов)</w:t>
      </w:r>
      <w:r w:rsidRPr="00E90168">
        <w:rPr>
          <w:color w:val="auto"/>
        </w:rPr>
        <w:t xml:space="preserve">; </w:t>
      </w:r>
    </w:p>
    <w:p w14:paraId="0EFEA9C4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3.1.16. 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 и других массовых мероприятиях; </w:t>
      </w:r>
    </w:p>
    <w:p w14:paraId="5AC380E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5.1. настоящих Правил; </w:t>
      </w:r>
    </w:p>
    <w:p w14:paraId="1934AFFA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3.1.18.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14:paraId="154FDB0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14:paraId="33930AF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3.1.20. Посещение по своему выбору мероприятий, которые проводятся в Учреждении и не предусмотрены годовым учебно-тренировочным планом, в порядке, установленном локальными нормативными актами Учреждения; </w:t>
      </w:r>
    </w:p>
    <w:p w14:paraId="2B178024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3.1.21. Обращение самостоятельно или через своих выборных представителей в Комиссию по урегулированию споров между участниками образовательных отношений Учреждения; </w:t>
      </w:r>
    </w:p>
    <w:p w14:paraId="3F9BAE9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3.1.22. Осуществление иных прав в соответствии с законодательством о физической культуре и спорте, законодательством об образовании, Уставом и локальными нормативными актами Учреждения. </w:t>
      </w:r>
    </w:p>
    <w:p w14:paraId="52856B3C" w14:textId="42E27A6D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обязаны: </w:t>
      </w:r>
    </w:p>
    <w:p w14:paraId="636FC638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3.2.1. Добросовестно осваивать дополнительную общеобразовательную программу, выполнять индивидуальный учебный план (индивидуальный план спортивной подготовки), в том числе посещать предусмотренные годовым учебно-тренировочным планом или индивидуальным учебным планом занятия, осуществлять самостоятельную подготовку к ним, выполнять задания, данные педагогическими работниками (тренерами-преподавателями) в рамках дополнительной общеобразовательной программы; </w:t>
      </w:r>
    </w:p>
    <w:p w14:paraId="521441F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3.2.2. Ликвидировать академическую задолженность в сроки, определяемые Учреждением; </w:t>
      </w:r>
    </w:p>
    <w:p w14:paraId="6E34531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3.2.3.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</w:p>
    <w:p w14:paraId="68654EF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14:paraId="1192FB8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14:paraId="4EC81A72" w14:textId="531ECBE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3.2.6. Уважать честь и достоинство других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 и работников Учреждения, не создавать препятствий для получения образования другими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щимися; </w:t>
      </w:r>
    </w:p>
    <w:p w14:paraId="6DAB6E4A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3.2.7. Бережно относиться к имуществу Учреждения; </w:t>
      </w:r>
    </w:p>
    <w:p w14:paraId="64B2F5C8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3.2.8. Соблюдать режим организации образовательного процесса, действующий в Учреждении; </w:t>
      </w:r>
    </w:p>
    <w:p w14:paraId="408BDEE2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lastRenderedPageBreak/>
        <w:t xml:space="preserve">3.2.9. Находиться в Учреждении в сменной обуви, иметь опрятный и ухоженный внешний вид; на учебно-тренировочных занятиях, требующих специальной формы одежды, присутствовать только в специальной одежде и обуви; </w:t>
      </w:r>
    </w:p>
    <w:p w14:paraId="50F26D26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14:paraId="7F523DF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14:paraId="112033E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3.2.12.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14:paraId="1B73F279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3.2.13.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 </w:t>
      </w:r>
    </w:p>
    <w:p w14:paraId="4A29BF5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3.2.14. Соблюдать антидопинговые правила, предусмотренные статьей 26 Федерального закона от 04.12.2007 г. № 329-Ф3 «О физической культуре и спорте в Российской Федерации»; </w:t>
      </w:r>
    </w:p>
    <w:p w14:paraId="3E9EF720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3.2.15. Предоставлять информацию о своем местонахождении в соответствии с общероссийскими антидопинговыми правилами в целях проведения допинг-контроля; </w:t>
      </w:r>
    </w:p>
    <w:p w14:paraId="737B6422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3.2.16. Соблюдать этические нормы в области спорта; </w:t>
      </w:r>
    </w:p>
    <w:p w14:paraId="5FBD6090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3.2.17.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</w:p>
    <w:p w14:paraId="7F2E6A0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3.2.18.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14:paraId="32A64FB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>
        <w:rPr>
          <w:color w:val="auto"/>
        </w:rPr>
        <w:t>3.2.</w:t>
      </w:r>
      <w:proofErr w:type="gramStart"/>
      <w:r>
        <w:rPr>
          <w:color w:val="auto"/>
        </w:rPr>
        <w:t>19.</w:t>
      </w:r>
      <w:r w:rsidRPr="00E90168">
        <w:rPr>
          <w:color w:val="auto"/>
        </w:rPr>
        <w:t>Соблюдать</w:t>
      </w:r>
      <w:proofErr w:type="gramEnd"/>
      <w:r w:rsidRPr="00E90168">
        <w:rPr>
          <w:color w:val="auto"/>
        </w:rPr>
        <w:t xml:space="preserve"> иные обязанности, предусмотренные Федеральными законами от 26.12.2012 № 273-ФЗ «Об образовании в Российской Федерации» и от 04.12.2007 г. № 329-Ф3 «О физической культуре и спорте в Российской Федерации», иными нормативными правовыми актами Российской Федерации, локальными нормативными актами Учреждения. </w:t>
      </w:r>
    </w:p>
    <w:p w14:paraId="314D93F9" w14:textId="77777777" w:rsidR="00EA5D0E" w:rsidRPr="00E90168" w:rsidRDefault="00EA5D0E" w:rsidP="00EA5D0E">
      <w:pPr>
        <w:pStyle w:val="Default"/>
        <w:jc w:val="both"/>
        <w:rPr>
          <w:color w:val="auto"/>
          <w:u w:val="single"/>
        </w:rPr>
      </w:pPr>
      <w:r w:rsidRPr="00E90168">
        <w:rPr>
          <w:color w:val="auto"/>
        </w:rPr>
        <w:t>3.3. Учащимся запрещается</w:t>
      </w:r>
      <w:r w:rsidRPr="00E90168">
        <w:rPr>
          <w:color w:val="auto"/>
          <w:u w:val="single"/>
        </w:rPr>
        <w:t>:</w:t>
      </w:r>
    </w:p>
    <w:p w14:paraId="08328589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3.3.1. Приносить, передавать, использовать в Учреждении и на его территории, а также на любых мероприятиях, проводимых Учреждением или с его участием, оружие, спиртные напитки, табачные изделия, токсические и наркотические вещества и </w:t>
      </w:r>
      <w:proofErr w:type="gramStart"/>
      <w:r w:rsidRPr="00E90168">
        <w:rPr>
          <w:color w:val="auto"/>
        </w:rPr>
        <w:t>иные предметы</w:t>
      </w:r>
      <w:proofErr w:type="gramEnd"/>
      <w:r w:rsidRPr="00E90168">
        <w:rPr>
          <w:color w:val="auto"/>
        </w:rPr>
        <w:t xml:space="preserve">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14:paraId="1539969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3.3.2. Приносить, передавать использовать любые предметы и вещества, могущие привести </w:t>
      </w:r>
      <w:proofErr w:type="gramStart"/>
      <w:r w:rsidRPr="00E90168">
        <w:rPr>
          <w:color w:val="auto"/>
        </w:rPr>
        <w:t>к  взрывам</w:t>
      </w:r>
      <w:proofErr w:type="gramEnd"/>
      <w:r w:rsidRPr="00E90168">
        <w:rPr>
          <w:color w:val="auto"/>
        </w:rPr>
        <w:t xml:space="preserve">, возгораниям и отравлению; </w:t>
      </w:r>
    </w:p>
    <w:p w14:paraId="5D52CCB6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3.3.3. Иметь неряшливый и вызывающий внешний вид; </w:t>
      </w:r>
    </w:p>
    <w:p w14:paraId="4C844240" w14:textId="4255C9B9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3.3.4. Применять физическую силу в отношении других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щихся, работников Учреждения и иных лиц; </w:t>
      </w:r>
    </w:p>
    <w:p w14:paraId="08EE6CD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3.3.5. Потреблять непристойные выражения и жесты, шуметь, мешать проведению занятий и мероприятий, предусмотренных годовым учебно-тренировочным планом (индивидуальным планом спортивной подготовки). </w:t>
      </w:r>
    </w:p>
    <w:p w14:paraId="3DD1400E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3.3.6. Уходить из Учреждения и с его территории во время занятий без разрешения тренера-преподавателя, реализующего соответствующую часть дополнительной образовательной программы, спортивно-массовых мероприятий; </w:t>
      </w:r>
    </w:p>
    <w:p w14:paraId="1F93206C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3.3.7. Приводить в помещения Учреждения, на территорию и на любые мероприятия, проводимые Учреждением, посторонних лиц без разрешения администрации; </w:t>
      </w:r>
    </w:p>
    <w:p w14:paraId="6A4F7FB6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lastRenderedPageBreak/>
        <w:t xml:space="preserve">3.3.8. Посещать учебно-тренировочные занятия без сменной обуви и (или) спортивной формы (экипировки); </w:t>
      </w:r>
    </w:p>
    <w:p w14:paraId="06E356F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3.3.9. Использовать объекты спорта, оборудование и (или) спортивный инвентарь не по назначению; </w:t>
      </w:r>
    </w:p>
    <w:p w14:paraId="5A8C002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3.3.10. Бегать по Учреждению; </w:t>
      </w:r>
    </w:p>
    <w:p w14:paraId="47EE710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3.3.11. Пропускать занятия без уважительной причины; </w:t>
      </w:r>
    </w:p>
    <w:p w14:paraId="2173988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>
        <w:rPr>
          <w:color w:val="auto"/>
        </w:rPr>
        <w:t>3.3.</w:t>
      </w:r>
      <w:proofErr w:type="gramStart"/>
      <w:r>
        <w:rPr>
          <w:color w:val="auto"/>
        </w:rPr>
        <w:t>12.</w:t>
      </w:r>
      <w:r w:rsidRPr="00E90168">
        <w:rPr>
          <w:color w:val="auto"/>
        </w:rPr>
        <w:t>Открывать</w:t>
      </w:r>
      <w:proofErr w:type="gramEnd"/>
      <w:r w:rsidRPr="00E90168">
        <w:rPr>
          <w:color w:val="auto"/>
        </w:rPr>
        <w:t xml:space="preserve"> и входить в хозяйственные помещения Учреждения, не предназначенные для нахождения там людей, открывать электрические шкафы и т.п. </w:t>
      </w:r>
    </w:p>
    <w:p w14:paraId="6AAF2B3D" w14:textId="77777777" w:rsidR="00EA5D0E" w:rsidRPr="00E90168" w:rsidRDefault="00EA5D0E" w:rsidP="00EA5D0E">
      <w:pPr>
        <w:pStyle w:val="Default"/>
        <w:rPr>
          <w:b/>
          <w:bCs/>
          <w:color w:val="auto"/>
        </w:rPr>
      </w:pPr>
    </w:p>
    <w:p w14:paraId="5D1AA5D7" w14:textId="04C42AEC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 xml:space="preserve">4. Правила поведения </w:t>
      </w:r>
      <w:r w:rsidR="004F2FF9">
        <w:rPr>
          <w:b/>
          <w:bCs/>
          <w:color w:val="auto"/>
        </w:rPr>
        <w:t>уча</w:t>
      </w:r>
      <w:r w:rsidRPr="00E90168">
        <w:rPr>
          <w:b/>
          <w:bCs/>
          <w:color w:val="auto"/>
        </w:rPr>
        <w:t>щихся в Учреждении</w:t>
      </w:r>
    </w:p>
    <w:p w14:paraId="62590B69" w14:textId="77777777" w:rsidR="00EA5D0E" w:rsidRPr="00E90168" w:rsidRDefault="00EA5D0E" w:rsidP="00EA5D0E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</w:p>
    <w:p w14:paraId="0D17A0FA" w14:textId="6E566ABA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4.1.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должны приходить на занятия не позднее, чем за 10-15 минут до их начала. </w:t>
      </w:r>
    </w:p>
    <w:p w14:paraId="5E874486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Обучающиеся проходят в раздевалки и уходят из раздевалок с разрешения тренера-преподавателя. </w:t>
      </w:r>
    </w:p>
    <w:p w14:paraId="065CC13E" w14:textId="2169FE4D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4.2.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должны иметь необходимые для проведения занятия спортивную обувь и форму (экипировку), соответствующие требованиям занятия, месту проведения занятия и погодным условиям, переодеться до начала занятия. </w:t>
      </w:r>
    </w:p>
    <w:p w14:paraId="2F6E24F7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4.3. В Учреждении нельзя оставлять ценные вещи в раздевалках. Все ценные вещи необходимо отдавать сопровождающим (родителям, законным представителям). </w:t>
      </w:r>
    </w:p>
    <w:p w14:paraId="2F8CEF79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4.4. Время учебно-тренировочных занятий должно использоваться обучающимися только для учебных целей: внимательно слушать объяснения тренера-преподавателя, выполнять все его задания, настойчиво овладевать знаниями. </w:t>
      </w:r>
    </w:p>
    <w:p w14:paraId="4CCBC355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4.5. Во время занятий нельзя отвлекаться самому и отвлекать других посторонними разговорами или действиями. </w:t>
      </w:r>
    </w:p>
    <w:p w14:paraId="40116D92" w14:textId="02A43DEC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4.6. Если во время занятий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щемуся необходимо отлучиться или покинуть занятие, то он должен уведомить об этом и получить разрешение тренера-преподавателя, проводящего занятие. </w:t>
      </w:r>
    </w:p>
    <w:p w14:paraId="77A53DC5" w14:textId="7EFEC3DF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4.7. При ухудшении самочувствия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щийся обязан предупредить об этом тренера-преподавателя, проводящего занятие. </w:t>
      </w:r>
    </w:p>
    <w:p w14:paraId="193FB690" w14:textId="0D983DED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4.8.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покидают занятие только после того, как тренер-преподаватель объявит об его окончании. </w:t>
      </w:r>
    </w:p>
    <w:p w14:paraId="3C4B7FDD" w14:textId="27151A5F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4.9. В завершение занятия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щиеся убирают спортивный инвентарь, направляются в душевую, затем в раздевалку организованно, в сопровождении тренера-преподавателя. </w:t>
      </w:r>
    </w:p>
    <w:p w14:paraId="37751B0D" w14:textId="1FEA15EE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4.10. После занятия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щийся обязан в течение 30 минут покинуть Учреждение и его территорию и направиться по безопасному маршруту домой (несовершеннолетний обучающийся в возрасте до 14 лет направляется домой в сопровождении родителя (законного представителя). </w:t>
      </w:r>
    </w:p>
    <w:p w14:paraId="229B8C6E" w14:textId="77777777" w:rsidR="00EA5D0E" w:rsidRPr="00E90168" w:rsidRDefault="00EA5D0E" w:rsidP="00EA5D0E">
      <w:pPr>
        <w:pStyle w:val="Default"/>
        <w:rPr>
          <w:color w:val="auto"/>
        </w:rPr>
      </w:pPr>
    </w:p>
    <w:p w14:paraId="44670F1C" w14:textId="417BCA87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 xml:space="preserve">5. Поощрение </w:t>
      </w:r>
      <w:r w:rsidR="004F2FF9">
        <w:rPr>
          <w:b/>
          <w:bCs/>
          <w:color w:val="auto"/>
        </w:rPr>
        <w:t>уча</w:t>
      </w:r>
      <w:r w:rsidRPr="00E90168">
        <w:rPr>
          <w:b/>
          <w:bCs/>
          <w:color w:val="auto"/>
        </w:rPr>
        <w:t>щихся</w:t>
      </w:r>
    </w:p>
    <w:p w14:paraId="40BB7306" w14:textId="77777777" w:rsidR="00EA5D0E" w:rsidRPr="00E90168" w:rsidRDefault="00EA5D0E" w:rsidP="00EA5D0E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</w:p>
    <w:p w14:paraId="72387C73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>5.1.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к обучающимся Учреждения могут быть применены следующие виды поощрений:</w:t>
      </w:r>
    </w:p>
    <w:p w14:paraId="7C0B4EB8" w14:textId="0F9E3DEF" w:rsidR="00EA5D0E" w:rsidRPr="00E90168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объявление благодарности </w:t>
      </w:r>
      <w:r w:rsidR="004F2FF9">
        <w:rPr>
          <w:color w:val="auto"/>
        </w:rPr>
        <w:t>уча</w:t>
      </w:r>
      <w:r w:rsidRPr="00E90168">
        <w:rPr>
          <w:color w:val="auto"/>
        </w:rPr>
        <w:t xml:space="preserve">щемуся; </w:t>
      </w:r>
    </w:p>
    <w:p w14:paraId="58D7EE4A" w14:textId="77777777" w:rsidR="00EA5D0E" w:rsidRPr="00E90168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направление благодарственного письма родителям (законным представителям) обучающегося; </w:t>
      </w:r>
    </w:p>
    <w:p w14:paraId="6EDD7A0D" w14:textId="6A503856" w:rsidR="00EA5D0E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награждение благодарностью, почетной грамотой; </w:t>
      </w:r>
    </w:p>
    <w:p w14:paraId="228E3B12" w14:textId="77777777" w:rsidR="00EF5B97" w:rsidRPr="00E90168" w:rsidRDefault="00EF5B97" w:rsidP="00EF5B97">
      <w:pPr>
        <w:pStyle w:val="Default"/>
        <w:jc w:val="both"/>
        <w:rPr>
          <w:color w:val="auto"/>
        </w:rPr>
      </w:pPr>
    </w:p>
    <w:p w14:paraId="3A7E80E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>5.2. Процедура применения поощрений:</w:t>
      </w:r>
    </w:p>
    <w:p w14:paraId="22249988" w14:textId="328FA171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5.2.1. Объявление благодарности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щемуся, объявление благодарности законным представителям обучающегося, вручение благодарственного письма родителю (законному </w:t>
      </w:r>
      <w:r w:rsidRPr="00E90168">
        <w:rPr>
          <w:color w:val="auto"/>
        </w:rPr>
        <w:lastRenderedPageBreak/>
        <w:t xml:space="preserve">представителю)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могут применять все педагогические работники Учреждения при проявлении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щимся активности с положительным результатом. </w:t>
      </w:r>
    </w:p>
    <w:p w14:paraId="7122A7EE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5.2.2. Награждение почетной грамотой может осуществляться администрацией Учреждения по представлению тренера-преподавателя или иного педагогического работника за особые успехи, достигнутые обучающимся. </w:t>
      </w:r>
    </w:p>
    <w:p w14:paraId="59915822" w14:textId="35EEA985" w:rsidR="00EA5D0E" w:rsidRPr="00E90168" w:rsidRDefault="00EA5D0E" w:rsidP="00EA5D0E">
      <w:pPr>
        <w:pStyle w:val="Default"/>
        <w:jc w:val="both"/>
        <w:rPr>
          <w:color w:val="auto"/>
        </w:rPr>
      </w:pPr>
    </w:p>
    <w:p w14:paraId="6818F7BD" w14:textId="7F1E1E6B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 xml:space="preserve">6. Применение мер дисциплинарного воздействия к </w:t>
      </w:r>
      <w:r w:rsidR="00EF5B97">
        <w:rPr>
          <w:b/>
          <w:bCs/>
          <w:color w:val="auto"/>
        </w:rPr>
        <w:t>уча</w:t>
      </w:r>
      <w:r w:rsidRPr="00E90168">
        <w:rPr>
          <w:b/>
          <w:bCs/>
          <w:color w:val="auto"/>
        </w:rPr>
        <w:t>щимся</w:t>
      </w:r>
    </w:p>
    <w:p w14:paraId="0E6E67AB" w14:textId="1B24582A" w:rsidR="00EA5D0E" w:rsidRPr="00E90168" w:rsidRDefault="00EA5D0E" w:rsidP="00EF5B97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  <w:r w:rsidRPr="00E90168">
        <w:rPr>
          <w:color w:val="auto"/>
        </w:rPr>
        <w:t xml:space="preserve">6.1. За неисполнение или нарушение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 к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щимся могут быть применены следующие меры дисциплинарного воздействия: </w:t>
      </w:r>
    </w:p>
    <w:p w14:paraId="3C8BBB4D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• меры воспитательного характера; </w:t>
      </w:r>
    </w:p>
    <w:p w14:paraId="579D4AF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дисциплинарные взыскания. </w:t>
      </w:r>
    </w:p>
    <w:p w14:paraId="4850F4D0" w14:textId="0304B371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6.2.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</w:t>
      </w:r>
      <w:r w:rsidR="00EF5B97">
        <w:rPr>
          <w:color w:val="auto"/>
        </w:rPr>
        <w:t>уча</w:t>
      </w:r>
      <w:r w:rsidRPr="00E90168">
        <w:rPr>
          <w:color w:val="auto"/>
        </w:rPr>
        <w:t>щими</w:t>
      </w:r>
      <w:r w:rsidR="00EF5B97">
        <w:rPr>
          <w:color w:val="auto"/>
        </w:rPr>
        <w:t>ся</w:t>
      </w:r>
      <w:r w:rsidRPr="00E90168">
        <w:rPr>
          <w:color w:val="auto"/>
        </w:rPr>
        <w:t xml:space="preserve"> пагубности совершенных им действий, воспитание личных качеств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щегося, добросовестно относящегося к учебно-тренировочному процессу и соблюдению дисциплины. </w:t>
      </w:r>
    </w:p>
    <w:p w14:paraId="64CCB3AA" w14:textId="6B354834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6.3. К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щимся могут быть применены следующие меры дисциплинарного взыскания: </w:t>
      </w:r>
    </w:p>
    <w:p w14:paraId="1C157460" w14:textId="77777777" w:rsidR="00EA5D0E" w:rsidRPr="00E90168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замечание; </w:t>
      </w:r>
    </w:p>
    <w:p w14:paraId="7E1E44C3" w14:textId="77777777" w:rsidR="00EA5D0E" w:rsidRPr="00E90168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выговор; </w:t>
      </w:r>
    </w:p>
    <w:p w14:paraId="6A40EE63" w14:textId="77777777" w:rsidR="00EA5D0E" w:rsidRPr="00E90168" w:rsidRDefault="00EA5D0E" w:rsidP="00EF5B97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• отчисление из Учреждения. </w:t>
      </w:r>
    </w:p>
    <w:p w14:paraId="58064E6A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6.4. За каждый дисциплинарный проступок может быть применена одна мера дисциплинарного взыскания. </w:t>
      </w:r>
    </w:p>
    <w:p w14:paraId="04FB1B6B" w14:textId="4CA8B2FD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6.5.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предшествующее поведение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щегося, его психофизическое и эмоциональное состояние, а также мнение  родителей (законных представителей) несовершеннолетних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щихся Учреждения (при их наличии). </w:t>
      </w:r>
    </w:p>
    <w:p w14:paraId="3057825B" w14:textId="6FC82B8E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6.6. Не допускается применение мер дисциплинарного взыскания к </w:t>
      </w:r>
      <w:r w:rsidR="00EF5B97">
        <w:rPr>
          <w:color w:val="auto"/>
        </w:rPr>
        <w:t>уча</w:t>
      </w:r>
      <w:r w:rsidRPr="00E90168">
        <w:rPr>
          <w:color w:val="auto"/>
        </w:rPr>
        <w:t>щимся во время их болезни, каникул, академического отпуска и д. р. в соответствии с законодательством Российской Федерации.</w:t>
      </w:r>
    </w:p>
    <w:p w14:paraId="2830B686" w14:textId="7CBC98D0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6.7. До применения меры дисциплинарного взыскания Учреждение требует от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14:paraId="6FD707DF" w14:textId="2B9678B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Отказ или уклонение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от предоставления им письменного объяснения не является препятствием для применения меры дисциплинарного взыскания. </w:t>
      </w:r>
    </w:p>
    <w:p w14:paraId="2755E402" w14:textId="6428FEEF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6.8.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</w:t>
      </w:r>
      <w:r w:rsidR="00EF5B97">
        <w:rPr>
          <w:color w:val="auto"/>
        </w:rPr>
        <w:t>уча</w:t>
      </w:r>
      <w:r w:rsidRPr="00E90168">
        <w:rPr>
          <w:color w:val="auto"/>
        </w:rPr>
        <w:t>щегося, указанного в пункте 6.6. настоящих Правил</w:t>
      </w:r>
      <w:r w:rsidR="00EF5B97">
        <w:rPr>
          <w:color w:val="auto"/>
        </w:rPr>
        <w:t>.</w:t>
      </w:r>
      <w:r w:rsidRPr="00E90168">
        <w:rPr>
          <w:color w:val="auto"/>
        </w:rPr>
        <w:t xml:space="preserve">  </w:t>
      </w:r>
    </w:p>
    <w:p w14:paraId="484BF5A0" w14:textId="7201A085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6.9. Отчисление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в Учреждении оказывает отрицательное влияние на других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щихся, нарушает их права и права работников Учреждения, а также нормальное функционирование Учреждения. </w:t>
      </w:r>
    </w:p>
    <w:p w14:paraId="251AE167" w14:textId="37D65E0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6.10. Отчисление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как мера дисциплинарного взыскания не применяется, если сроки ранее примененных к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щемуся мер дисциплинарного взыскания истекли и (или) меры дисциплинарного взыскания сняты в установленном порядке. </w:t>
      </w:r>
    </w:p>
    <w:p w14:paraId="134603F0" w14:textId="0C0D84DA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6.11. Решение об отчислении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щегося, достигшего возраста пятнадцати лет, как мера дисциплинарного взыскания принимается с учетом мнения его </w:t>
      </w:r>
      <w:r w:rsidRPr="00E90168">
        <w:rPr>
          <w:color w:val="auto"/>
        </w:rPr>
        <w:lastRenderedPageBreak/>
        <w:t xml:space="preserve">родителей (законных представителей) и с согласия комиссии по делам несовершеннолетних и защите их прав. Решение об отчислении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14:paraId="0011C7A9" w14:textId="275017FB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6.12. Применение к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ознакомиться с указанным приказом (распоряжением) под роспись оформляется соответствующим актом. </w:t>
      </w:r>
    </w:p>
    <w:p w14:paraId="45255E15" w14:textId="76219888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6.13.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щийся, родители (законные представители)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щемуся. </w:t>
      </w:r>
    </w:p>
    <w:p w14:paraId="4597349B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14:paraId="54C9F1C7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14:paraId="624D4678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6.16.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14:paraId="49954801" w14:textId="39914A1D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6.17. Директор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щегося, родителей (законных представителей) несовершеннолетнего </w:t>
      </w:r>
      <w:r w:rsidR="00EF5B97">
        <w:rPr>
          <w:color w:val="auto"/>
        </w:rPr>
        <w:t>уча</w:t>
      </w:r>
      <w:r w:rsidRPr="00E90168">
        <w:rPr>
          <w:color w:val="auto"/>
        </w:rPr>
        <w:t>щего</w:t>
      </w:r>
      <w:r w:rsidR="00EF5B97">
        <w:rPr>
          <w:color w:val="auto"/>
        </w:rPr>
        <w:t>ся</w:t>
      </w:r>
      <w:r w:rsidRPr="00E90168">
        <w:rPr>
          <w:color w:val="auto"/>
        </w:rPr>
        <w:t xml:space="preserve">. </w:t>
      </w:r>
    </w:p>
    <w:p w14:paraId="7EF8231B" w14:textId="77777777" w:rsidR="00EA5D0E" w:rsidRPr="00E90168" w:rsidRDefault="00EA5D0E" w:rsidP="00EA5D0E">
      <w:pPr>
        <w:pStyle w:val="Default"/>
        <w:rPr>
          <w:b/>
          <w:bCs/>
          <w:color w:val="auto"/>
        </w:rPr>
      </w:pPr>
    </w:p>
    <w:p w14:paraId="1067AD5C" w14:textId="77777777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>7. Защита прав обучающихся</w:t>
      </w:r>
    </w:p>
    <w:p w14:paraId="630B1691" w14:textId="5C56F3E3" w:rsidR="00EA5D0E" w:rsidRPr="00E90168" w:rsidRDefault="00EA5D0E" w:rsidP="00EF5B97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  <w:r w:rsidRPr="00E90168">
        <w:rPr>
          <w:color w:val="auto"/>
        </w:rPr>
        <w:t xml:space="preserve">7.1. В целях защиты своих прав </w:t>
      </w:r>
      <w:r w:rsidR="00EF5B97">
        <w:rPr>
          <w:color w:val="auto"/>
        </w:rPr>
        <w:t>уча</w:t>
      </w:r>
      <w:r w:rsidRPr="00E90168">
        <w:rPr>
          <w:color w:val="auto"/>
        </w:rPr>
        <w:t xml:space="preserve">щиеся и их законные представители самостоятельно или  </w:t>
      </w:r>
    </w:p>
    <w:p w14:paraId="3B6DABFE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через своих представителей вправе: </w:t>
      </w:r>
    </w:p>
    <w:p w14:paraId="796BF7A7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7.1.1. Направлять в органы управления Учреждения обращения о нарушении и (или) ущемлении ее работниками прав, свобод и социальных гарантий обучающихся; </w:t>
      </w:r>
    </w:p>
    <w:p w14:paraId="3E08AD57" w14:textId="77777777" w:rsidR="00EA5D0E" w:rsidRPr="00E90168" w:rsidRDefault="00EA5D0E" w:rsidP="00EA5D0E">
      <w:pPr>
        <w:pStyle w:val="Default"/>
        <w:spacing w:after="57"/>
        <w:jc w:val="both"/>
        <w:rPr>
          <w:color w:val="auto"/>
        </w:rPr>
      </w:pPr>
      <w:r w:rsidRPr="00E90168">
        <w:rPr>
          <w:color w:val="auto"/>
        </w:rPr>
        <w:t xml:space="preserve">7.1.2. Обращаться в Комиссию по урегулированию споров между участниками образовательных отношений; </w:t>
      </w:r>
    </w:p>
    <w:p w14:paraId="6DEEBD31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7.1.3. Использовать не запрещенные законодательством Российской Федерации иные способы защиты своих прав и законных интересов. </w:t>
      </w:r>
    </w:p>
    <w:p w14:paraId="7ADCF1CA" w14:textId="77777777" w:rsidR="00EA5D0E" w:rsidRPr="00E90168" w:rsidRDefault="00EA5D0E" w:rsidP="00EA5D0E">
      <w:pPr>
        <w:pStyle w:val="Default"/>
        <w:rPr>
          <w:color w:val="auto"/>
        </w:rPr>
      </w:pPr>
    </w:p>
    <w:p w14:paraId="0934CF4B" w14:textId="77777777" w:rsidR="00EA5D0E" w:rsidRPr="00E90168" w:rsidRDefault="00EA5D0E" w:rsidP="00EA5D0E">
      <w:pPr>
        <w:pStyle w:val="Default"/>
        <w:jc w:val="center"/>
        <w:rPr>
          <w:b/>
          <w:bCs/>
          <w:color w:val="auto"/>
        </w:rPr>
      </w:pPr>
      <w:r w:rsidRPr="00E90168">
        <w:rPr>
          <w:b/>
          <w:bCs/>
          <w:color w:val="auto"/>
        </w:rPr>
        <w:t>8. Заключительные положения</w:t>
      </w:r>
    </w:p>
    <w:p w14:paraId="27994F55" w14:textId="0ED720E3" w:rsidR="00EA5D0E" w:rsidRPr="00E90168" w:rsidRDefault="00EA5D0E" w:rsidP="00EF5B97">
      <w:pPr>
        <w:pStyle w:val="Default"/>
        <w:rPr>
          <w:color w:val="auto"/>
        </w:rPr>
      </w:pPr>
      <w:r w:rsidRPr="00E90168">
        <w:rPr>
          <w:b/>
          <w:bCs/>
          <w:color w:val="auto"/>
        </w:rPr>
        <w:t xml:space="preserve"> </w:t>
      </w:r>
      <w:r w:rsidRPr="00E90168">
        <w:rPr>
          <w:color w:val="auto"/>
        </w:rPr>
        <w:t xml:space="preserve">8.1. Настоящие Правила являются локальным нормативным актом Учреждения, приняты в порядке, предусмотренном Уставом Учреждения, вступает в силу с даты их утверждения приказом директора Учреждения и действуют бессрочно. </w:t>
      </w:r>
    </w:p>
    <w:p w14:paraId="3F852980" w14:textId="77777777" w:rsidR="00EA5D0E" w:rsidRPr="00E90168" w:rsidRDefault="00EA5D0E" w:rsidP="00EA5D0E">
      <w:pPr>
        <w:pStyle w:val="Default"/>
        <w:spacing w:after="62"/>
        <w:jc w:val="both"/>
        <w:rPr>
          <w:color w:val="auto"/>
        </w:rPr>
      </w:pPr>
      <w:r w:rsidRPr="00E90168">
        <w:rPr>
          <w:color w:val="auto"/>
        </w:rPr>
        <w:t xml:space="preserve">8.2. Все изменения и (или) дополнения, вносимые в настоящие Правила, оформляются в письменной </w:t>
      </w:r>
      <w:proofErr w:type="gramStart"/>
      <w:r w:rsidRPr="00E90168">
        <w:rPr>
          <w:color w:val="auto"/>
        </w:rPr>
        <w:t>форме  в</w:t>
      </w:r>
      <w:proofErr w:type="gramEnd"/>
      <w:r w:rsidRPr="00E90168">
        <w:rPr>
          <w:color w:val="auto"/>
        </w:rPr>
        <w:t xml:space="preserve"> порядке, предусмотренном уставом Учреждения, и вступают в силу с даты утверждения директором Учреждения. </w:t>
      </w:r>
    </w:p>
    <w:p w14:paraId="7295E11F" w14:textId="77777777" w:rsidR="00EA5D0E" w:rsidRPr="00E90168" w:rsidRDefault="00EA5D0E" w:rsidP="00EA5D0E">
      <w:pPr>
        <w:pStyle w:val="Default"/>
        <w:spacing w:after="62"/>
        <w:jc w:val="both"/>
        <w:rPr>
          <w:color w:val="auto"/>
        </w:rPr>
      </w:pPr>
      <w:r w:rsidRPr="00E90168">
        <w:rPr>
          <w:color w:val="auto"/>
        </w:rPr>
        <w:t xml:space="preserve">8.3. После </w:t>
      </w:r>
      <w:proofErr w:type="gramStart"/>
      <w:r w:rsidRPr="00E90168">
        <w:rPr>
          <w:color w:val="auto"/>
        </w:rPr>
        <w:t>принятия Правил</w:t>
      </w:r>
      <w:proofErr w:type="gramEnd"/>
      <w:r w:rsidRPr="00E90168">
        <w:rPr>
          <w:color w:val="auto"/>
        </w:rPr>
        <w:t xml:space="preserve"> в новой редакции (или изменений и дополнений в Правила) предыдущая редакция утрачивает силу. </w:t>
      </w:r>
    </w:p>
    <w:p w14:paraId="7AEA695B" w14:textId="77777777" w:rsidR="00EA5D0E" w:rsidRPr="00E90168" w:rsidRDefault="00EA5D0E" w:rsidP="00EA5D0E">
      <w:pPr>
        <w:pStyle w:val="Default"/>
        <w:spacing w:after="62"/>
        <w:jc w:val="both"/>
        <w:rPr>
          <w:color w:val="auto"/>
        </w:rPr>
      </w:pPr>
      <w:r w:rsidRPr="00E90168">
        <w:rPr>
          <w:color w:val="auto"/>
        </w:rPr>
        <w:t xml:space="preserve">8.4. Правила подлежат актуализации при изменении действующего законодательства. </w:t>
      </w:r>
    </w:p>
    <w:p w14:paraId="0DD8B515" w14:textId="77777777" w:rsidR="00EA5D0E" w:rsidRPr="00E90168" w:rsidRDefault="00EA5D0E" w:rsidP="00EA5D0E">
      <w:pPr>
        <w:pStyle w:val="Default"/>
        <w:jc w:val="both"/>
        <w:rPr>
          <w:color w:val="auto"/>
        </w:rPr>
      </w:pPr>
      <w:r w:rsidRPr="00E90168">
        <w:rPr>
          <w:color w:val="auto"/>
        </w:rPr>
        <w:t xml:space="preserve">8.5. Настоящие Правила подлежат размещению на официальном сайте Учреждения в информационно-телекоммуникационной сети «Интернет». </w:t>
      </w:r>
    </w:p>
    <w:p w14:paraId="4DA7A532" w14:textId="77777777" w:rsidR="00EA5D0E" w:rsidRPr="00E90168" w:rsidRDefault="00EA5D0E" w:rsidP="00EA5D0E">
      <w:pPr>
        <w:pStyle w:val="Default"/>
        <w:jc w:val="both"/>
        <w:rPr>
          <w:color w:val="auto"/>
        </w:rPr>
      </w:pPr>
    </w:p>
    <w:p w14:paraId="11E8B2B0" w14:textId="77777777" w:rsidR="00EA5D0E" w:rsidRDefault="00EA5D0E"/>
    <w:p w14:paraId="705AC4DD" w14:textId="77777777" w:rsidR="00EA5D0E" w:rsidRDefault="00EA5D0E"/>
    <w:sectPr w:rsidR="00E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12"/>
    <w:rsid w:val="001C646C"/>
    <w:rsid w:val="00317247"/>
    <w:rsid w:val="00360BF5"/>
    <w:rsid w:val="004F2FF9"/>
    <w:rsid w:val="006474EB"/>
    <w:rsid w:val="007F487E"/>
    <w:rsid w:val="008729E2"/>
    <w:rsid w:val="00900CC6"/>
    <w:rsid w:val="009D3608"/>
    <w:rsid w:val="00A543D3"/>
    <w:rsid w:val="00E16F02"/>
    <w:rsid w:val="00EA5D0E"/>
    <w:rsid w:val="00EC4212"/>
    <w:rsid w:val="00E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05A0"/>
  <w15:chartTrackingRefBased/>
  <w15:docId w15:val="{A4FCB316-847F-401D-89FF-45AE3E3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2023-05-16T07:37:00Z</dcterms:created>
  <dcterms:modified xsi:type="dcterms:W3CDTF">2023-09-11T07:19:00Z</dcterms:modified>
</cp:coreProperties>
</file>